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C587" w14:textId="77777777" w:rsidR="00A2294A" w:rsidRDefault="00A2294A"/>
    <w:tbl>
      <w:tblPr>
        <w:tblpPr w:leftFromText="180" w:rightFromText="180" w:vertAnchor="text" w:horzAnchor="margin" w:tblpY="257"/>
        <w:tblW w:w="13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7723"/>
        <w:gridCol w:w="220"/>
      </w:tblGrid>
      <w:tr w:rsidR="00C77D1E" w:rsidRPr="00E83890" w14:paraId="275F0A58" w14:textId="77777777" w:rsidTr="00024F74">
        <w:trPr>
          <w:trHeight w:val="350"/>
        </w:trPr>
        <w:tc>
          <w:tcPr>
            <w:tcW w:w="549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9DB94" w14:textId="77777777" w:rsidR="00765E1F" w:rsidRPr="00E83890" w:rsidRDefault="00765E1F" w:rsidP="00C77D1E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b/>
                <w:color w:val="005566"/>
                <w:sz w:val="10"/>
                <w:szCs w:val="10"/>
                <w:highlight w:val="white"/>
                <w:lang w:val="es-CO"/>
              </w:rPr>
            </w:pPr>
          </w:p>
          <w:p w14:paraId="08525AA8" w14:textId="5960ED3B" w:rsidR="00C77D1E" w:rsidRPr="00E83890" w:rsidRDefault="00541447" w:rsidP="00C77D1E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color w:val="005566"/>
                <w:highlight w:val="white"/>
                <w:lang w:val="es-CO"/>
              </w:rPr>
              <w:t>Organización líder en salud</w:t>
            </w:r>
            <w:r w:rsidRPr="00E83890">
              <w:rPr>
                <w:rFonts w:ascii="Noto Sans" w:hAnsi="Noto Sans" w:cs="Noto Sans"/>
                <w:b/>
                <w:color w:val="005566"/>
                <w:lang w:val="es-CO"/>
              </w:rPr>
              <w:t>:</w:t>
            </w:r>
          </w:p>
        </w:tc>
        <w:tc>
          <w:tcPr>
            <w:tcW w:w="7723" w:type="dxa"/>
            <w:tcBorders>
              <w:bottom w:val="single" w:sz="4" w:space="0" w:color="000000"/>
            </w:tcBorders>
          </w:tcPr>
          <w:p w14:paraId="5A6C8279" w14:textId="77777777" w:rsidR="00C77D1E" w:rsidRPr="00E83890" w:rsidRDefault="00C77D1E" w:rsidP="00C77D1E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63294" w14:textId="77777777" w:rsidR="00C77D1E" w:rsidRPr="00E83890" w:rsidRDefault="00C77D1E" w:rsidP="00C77D1E">
            <w:pPr>
              <w:rPr>
                <w:lang w:val="es-CO"/>
              </w:rPr>
            </w:pPr>
          </w:p>
        </w:tc>
      </w:tr>
      <w:tr w:rsidR="00C77D1E" w:rsidRPr="00FA6548" w14:paraId="09A855E4" w14:textId="77777777" w:rsidTr="00AC6A9C">
        <w:trPr>
          <w:trHeight w:val="282"/>
        </w:trPr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9CC0" w14:textId="2281F1D7" w:rsidR="00C77D1E" w:rsidRPr="00E83890" w:rsidRDefault="00056D55" w:rsidP="00C77D1E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color w:val="005566"/>
                <w:highlight w:val="white"/>
                <w:lang w:val="es-CO"/>
              </w:rPr>
              <w:t>Miembro de la organización de salud líder</w:t>
            </w:r>
            <w:r w:rsidRPr="00E83890">
              <w:rPr>
                <w:rFonts w:ascii="Noto Sans" w:hAnsi="Noto Sans" w:cs="Noto Sans"/>
                <w:b/>
                <w:color w:val="005566"/>
                <w:lang w:val="es-CO"/>
              </w:rPr>
              <w:t>:</w:t>
            </w:r>
          </w:p>
        </w:tc>
        <w:tc>
          <w:tcPr>
            <w:tcW w:w="7723" w:type="dxa"/>
            <w:tcBorders>
              <w:top w:val="single" w:sz="4" w:space="0" w:color="000000"/>
              <w:bottom w:val="single" w:sz="4" w:space="0" w:color="000000"/>
            </w:tcBorders>
          </w:tcPr>
          <w:p w14:paraId="58B62FDD" w14:textId="77777777" w:rsidR="00C77D1E" w:rsidRPr="00E83890" w:rsidRDefault="00C77D1E" w:rsidP="00C77D1E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72160" w14:textId="77777777" w:rsidR="00C77D1E" w:rsidRPr="00E83890" w:rsidRDefault="00C77D1E" w:rsidP="00C77D1E">
            <w:pPr>
              <w:rPr>
                <w:lang w:val="es-CO"/>
              </w:rPr>
            </w:pPr>
          </w:p>
        </w:tc>
      </w:tr>
      <w:tr w:rsidR="00C77D1E" w:rsidRPr="00FA6548" w14:paraId="60100C51" w14:textId="77777777" w:rsidTr="00AC6A9C">
        <w:trPr>
          <w:trHeight w:val="518"/>
        </w:trPr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1BC15" w14:textId="77777777" w:rsidR="0075160D" w:rsidRPr="00E83890" w:rsidRDefault="0075160D" w:rsidP="0075160D">
            <w:pPr>
              <w:pStyle w:val="NoSpacing"/>
              <w:rPr>
                <w:rFonts w:ascii="Noto Sans" w:hAnsi="Noto Sans" w:cs="Noto Sans"/>
                <w:b/>
                <w:bCs/>
                <w:color w:val="005566" w:themeColor="accent1"/>
                <w:sz w:val="24"/>
                <w:szCs w:val="24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 w:themeColor="accent1"/>
                <w:sz w:val="24"/>
                <w:szCs w:val="24"/>
                <w:lang w:val="es-CO"/>
              </w:rPr>
              <w:t>Plazo del calendario:</w:t>
            </w:r>
          </w:p>
          <w:p w14:paraId="377A7F73" w14:textId="6FC966F7" w:rsidR="00C77D1E" w:rsidRPr="00E83890" w:rsidRDefault="0075160D" w:rsidP="00E139F5">
            <w:pPr>
              <w:pStyle w:val="NoSpacing"/>
              <w:rPr>
                <w:rFonts w:ascii="Noto Sans" w:hAnsi="Noto Sans" w:cs="Noto Sans"/>
                <w:sz w:val="20"/>
                <w:szCs w:val="20"/>
                <w:lang w:val="es-CO"/>
              </w:rPr>
            </w:pPr>
            <w:r w:rsidRPr="00E83890">
              <w:rPr>
                <w:rFonts w:ascii="Noto Sans" w:hAnsi="Noto Sans" w:cs="Noto Sans"/>
                <w:color w:val="005566" w:themeColor="accent1"/>
                <w:highlight w:val="white"/>
                <w:lang w:val="es-CO"/>
              </w:rPr>
              <w:t>Incluir la fecha del primer mensaje que se enviará y la fecha del último mensaje que se enviará.</w:t>
            </w:r>
          </w:p>
        </w:tc>
        <w:tc>
          <w:tcPr>
            <w:tcW w:w="7723" w:type="dxa"/>
            <w:tcBorders>
              <w:top w:val="single" w:sz="4" w:space="0" w:color="000000"/>
              <w:bottom w:val="single" w:sz="4" w:space="0" w:color="000000"/>
            </w:tcBorders>
          </w:tcPr>
          <w:p w14:paraId="71782069" w14:textId="77777777" w:rsidR="00C77D1E" w:rsidRPr="00E83890" w:rsidRDefault="00C77D1E" w:rsidP="00C77D1E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060D8" w14:textId="77777777" w:rsidR="00C77D1E" w:rsidRPr="00E83890" w:rsidRDefault="00C77D1E" w:rsidP="00C77D1E">
            <w:pPr>
              <w:rPr>
                <w:lang w:val="es-CO"/>
              </w:rPr>
            </w:pPr>
          </w:p>
        </w:tc>
      </w:tr>
      <w:tr w:rsidR="00C77D1E" w:rsidRPr="00E83890" w14:paraId="7C195527" w14:textId="77777777" w:rsidTr="00AC6A9C">
        <w:trPr>
          <w:trHeight w:val="282"/>
        </w:trPr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7510" w14:textId="7DF8C5D4" w:rsidR="00C77D1E" w:rsidRPr="00E83890" w:rsidRDefault="00DA0D6F" w:rsidP="00C77D1E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color w:val="005566"/>
                <w:highlight w:val="white"/>
                <w:lang w:val="es-CO"/>
              </w:rPr>
              <w:t>Población objetivo</w:t>
            </w:r>
            <w:r w:rsidRPr="00E83890">
              <w:rPr>
                <w:rFonts w:ascii="Noto Sans" w:hAnsi="Noto Sans" w:cs="Noto Sans"/>
                <w:b/>
                <w:color w:val="005566"/>
                <w:lang w:val="es-CO"/>
              </w:rPr>
              <w:t>:</w:t>
            </w:r>
          </w:p>
        </w:tc>
        <w:tc>
          <w:tcPr>
            <w:tcW w:w="7723" w:type="dxa"/>
            <w:tcBorders>
              <w:top w:val="single" w:sz="4" w:space="0" w:color="000000"/>
              <w:bottom w:val="single" w:sz="4" w:space="0" w:color="000000"/>
            </w:tcBorders>
          </w:tcPr>
          <w:p w14:paraId="6658C765" w14:textId="77777777" w:rsidR="00C77D1E" w:rsidRPr="00E83890" w:rsidRDefault="00C77D1E" w:rsidP="00C77D1E">
            <w:pPr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64CB3" w14:textId="77777777" w:rsidR="00C77D1E" w:rsidRPr="00E83890" w:rsidRDefault="00C77D1E" w:rsidP="00C77D1E">
            <w:pPr>
              <w:rPr>
                <w:lang w:val="es-CO"/>
              </w:rPr>
            </w:pPr>
          </w:p>
        </w:tc>
      </w:tr>
      <w:tr w:rsidR="00C77D1E" w:rsidRPr="00FA6548" w14:paraId="28A9B06C" w14:textId="77777777" w:rsidTr="00AC6A9C">
        <w:trPr>
          <w:trHeight w:val="282"/>
        </w:trPr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4A92F" w14:textId="0BAC834E" w:rsidR="00C77D1E" w:rsidRPr="00E83890" w:rsidRDefault="006E18D0" w:rsidP="00C77D1E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color w:val="005566"/>
                <w:highlight w:val="white"/>
                <w:lang w:val="es-CO"/>
              </w:rPr>
              <w:t>Recursos (humanos y financieros) para apoyar el proyecto:</w:t>
            </w:r>
          </w:p>
        </w:tc>
        <w:tc>
          <w:tcPr>
            <w:tcW w:w="7723" w:type="dxa"/>
            <w:tcBorders>
              <w:top w:val="single" w:sz="4" w:space="0" w:color="000000"/>
              <w:bottom w:val="single" w:sz="4" w:space="0" w:color="000000"/>
            </w:tcBorders>
          </w:tcPr>
          <w:p w14:paraId="493B5F31" w14:textId="77777777" w:rsidR="00C77D1E" w:rsidRPr="00E83890" w:rsidRDefault="00C77D1E" w:rsidP="00C77D1E">
            <w:pPr>
              <w:spacing w:after="240"/>
              <w:rPr>
                <w:lang w:val="es-CO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FC308" w14:textId="77777777" w:rsidR="00C77D1E" w:rsidRPr="00E83890" w:rsidRDefault="00C77D1E" w:rsidP="00C77D1E">
            <w:pPr>
              <w:spacing w:after="240"/>
              <w:rPr>
                <w:lang w:val="es-CO"/>
              </w:rPr>
            </w:pPr>
          </w:p>
        </w:tc>
      </w:tr>
    </w:tbl>
    <w:p w14:paraId="29E14CEB" w14:textId="77777777" w:rsidR="004B022D" w:rsidRPr="00E83890" w:rsidRDefault="004B022D" w:rsidP="00AC6A9C">
      <w:pPr>
        <w:pStyle w:val="NoSpacing"/>
        <w:rPr>
          <w:rFonts w:ascii="Noto Sans" w:hAnsi="Noto Sans" w:cs="Noto Sans"/>
          <w:b/>
          <w:bCs/>
          <w:color w:val="005566" w:themeColor="accent1"/>
          <w:sz w:val="24"/>
          <w:szCs w:val="24"/>
          <w:lang w:val="es-CO"/>
        </w:rPr>
      </w:pPr>
    </w:p>
    <w:p w14:paraId="200538CF" w14:textId="09840C87" w:rsidR="005D59FA" w:rsidRPr="00E83890" w:rsidRDefault="005D59FA" w:rsidP="00AC6A9C">
      <w:pPr>
        <w:pStyle w:val="NoSpacing"/>
        <w:rPr>
          <w:rFonts w:ascii="Noto Sans" w:hAnsi="Noto Sans" w:cs="Noto Sans"/>
          <w:b/>
          <w:bCs/>
          <w:color w:val="005566" w:themeColor="accent1"/>
          <w:sz w:val="24"/>
          <w:szCs w:val="24"/>
          <w:lang w:val="es-CO"/>
        </w:rPr>
      </w:pPr>
      <w:r w:rsidRPr="00E83890">
        <w:rPr>
          <w:rFonts w:ascii="Noto Sans" w:hAnsi="Noto Sans" w:cs="Noto Sans"/>
          <w:b/>
          <w:bCs/>
          <w:color w:val="005566" w:themeColor="accent1"/>
          <w:sz w:val="24"/>
          <w:szCs w:val="24"/>
          <w:lang w:val="es-CO"/>
        </w:rPr>
        <w:t>Resumen</w:t>
      </w:r>
    </w:p>
    <w:p w14:paraId="447409BC" w14:textId="24B04979" w:rsidR="00C77D1E" w:rsidRPr="00E83890" w:rsidRDefault="00367F9B" w:rsidP="00A2294A">
      <w:pPr>
        <w:pStyle w:val="NoSpacing"/>
        <w:rPr>
          <w:rFonts w:ascii="Noto Sans" w:hAnsi="Noto Sans" w:cs="Noto Sans"/>
          <w:color w:val="000000"/>
          <w:lang w:val="es-CO"/>
        </w:rPr>
      </w:pPr>
      <w:r w:rsidRPr="00E83890">
        <w:rPr>
          <w:rFonts w:ascii="Noto Sans" w:hAnsi="Noto Sans" w:cs="Noto Sans"/>
          <w:color w:val="000000"/>
          <w:lang w:val="es-CO"/>
        </w:rPr>
        <w:t>La plantilla del calendario de comunicaciones está diseñada para servir como una herramienta para el equipo del proyecto.</w:t>
      </w:r>
    </w:p>
    <w:p w14:paraId="1EDFB08B" w14:textId="77777777" w:rsidR="00367F9B" w:rsidRPr="00E83890" w:rsidRDefault="00367F9B" w:rsidP="00A2294A">
      <w:pPr>
        <w:pStyle w:val="NoSpacing"/>
        <w:rPr>
          <w:rFonts w:ascii="Noto Sans" w:hAnsi="Noto Sans" w:cs="Noto Sans"/>
          <w:color w:val="000000"/>
          <w:lang w:val="es-CO"/>
        </w:rPr>
      </w:pPr>
    </w:p>
    <w:p w14:paraId="4136AD3A" w14:textId="77777777" w:rsidR="00A97FB2" w:rsidRPr="00E83890" w:rsidRDefault="00A97FB2" w:rsidP="00A2294A">
      <w:pPr>
        <w:pStyle w:val="NoSpacing"/>
        <w:rPr>
          <w:rFonts w:ascii="Noto Sans" w:hAnsi="Noto Sans" w:cs="Noto Sans"/>
          <w:b/>
          <w:bCs/>
          <w:color w:val="005566" w:themeColor="accent1"/>
          <w:sz w:val="24"/>
          <w:szCs w:val="24"/>
          <w:lang w:val="es-CO"/>
        </w:rPr>
      </w:pPr>
      <w:r w:rsidRPr="00E83890">
        <w:rPr>
          <w:rFonts w:ascii="Noto Sans" w:hAnsi="Noto Sans" w:cs="Noto Sans"/>
          <w:b/>
          <w:bCs/>
          <w:color w:val="005566" w:themeColor="accent1"/>
          <w:sz w:val="24"/>
          <w:szCs w:val="24"/>
          <w:lang w:val="es-CO"/>
        </w:rPr>
        <w:t>Lista de verificación para el desarrollo de mensajes</w:t>
      </w:r>
    </w:p>
    <w:p w14:paraId="30A8CEDF" w14:textId="6F96A98C" w:rsidR="00C77D1E" w:rsidRPr="00E83890" w:rsidRDefault="002E036F" w:rsidP="00A2294A">
      <w:pPr>
        <w:pStyle w:val="NoSpacing"/>
        <w:rPr>
          <w:rFonts w:ascii="Noto Sans" w:hAnsi="Noto Sans" w:cs="Noto Sans"/>
          <w:color w:val="000000"/>
          <w:lang w:val="es-CO"/>
        </w:rPr>
      </w:pPr>
      <w:r w:rsidRPr="00E83890">
        <w:rPr>
          <w:rFonts w:ascii="Noto Sans" w:hAnsi="Noto Sans" w:cs="Noto Sans"/>
          <w:color w:val="000000"/>
          <w:lang w:val="es-CO"/>
        </w:rPr>
        <w:t>Para determinar los mensajes que vas a utilizar para llegar a tu(s) audiencia(s) objetivo, puedes seguir estos pasos:</w:t>
      </w:r>
    </w:p>
    <w:p w14:paraId="6729B28A" w14:textId="77777777" w:rsidR="00AC6A9C" w:rsidRPr="00E83890" w:rsidRDefault="00AC6A9C" w:rsidP="00C77D1E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/>
          <w:lang w:val="es-CO"/>
        </w:rPr>
      </w:pPr>
    </w:p>
    <w:p w14:paraId="2FA1FA0A" w14:textId="340CB933" w:rsidR="00A2294A" w:rsidRPr="00E83890" w:rsidRDefault="00B75AFC" w:rsidP="00C77D1E">
      <w:pPr>
        <w:pStyle w:val="NormalWeb"/>
        <w:spacing w:before="0" w:beforeAutospacing="0" w:after="0" w:afterAutospacing="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b/>
          <w:bCs/>
          <w:color w:val="005566"/>
          <w:lang w:val="es-CO"/>
        </w:rPr>
        <w:t>Comience con los mensajes recomendados</w:t>
      </w:r>
      <w:r w:rsidR="00A2294A" w:rsidRPr="00E83890">
        <w:rPr>
          <w:rFonts w:ascii="Noto Sans" w:hAnsi="Noto Sans" w:cs="Noto Sans"/>
          <w:color w:val="00A1AE"/>
          <w:lang w:val="es-CO"/>
        </w:rPr>
        <w:t> </w:t>
      </w:r>
    </w:p>
    <w:p w14:paraId="5B2A129D" w14:textId="77777777" w:rsidR="00E75D55" w:rsidRPr="00E83890" w:rsidRDefault="00E75D55" w:rsidP="00D460FE">
      <w:pPr>
        <w:pStyle w:val="NormalWeb"/>
        <w:numPr>
          <w:ilvl w:val="0"/>
          <w:numId w:val="3"/>
        </w:numPr>
        <w:spacing w:before="0" w:beforeAutospacing="0" w:after="0" w:afterAutospacing="0"/>
        <w:textAlignment w:val="top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b/>
          <w:bCs/>
          <w:color w:val="00A1AD" w:themeColor="text2"/>
          <w:sz w:val="22"/>
          <w:szCs w:val="22"/>
          <w:lang w:val="es-CO"/>
        </w:rPr>
        <w:t>Seleccione los mensajes</w:t>
      </w:r>
      <w:r w:rsidRPr="00E83890">
        <w:rPr>
          <w:rFonts w:ascii="Noto Sans" w:hAnsi="Noto Sans" w:cs="Noto Sans"/>
          <w:color w:val="00A1AD" w:themeColor="text2"/>
          <w:sz w:val="22"/>
          <w:szCs w:val="22"/>
          <w:lang w:val="es-CO"/>
        </w:rPr>
        <w:t xml:space="preserve"> </w:t>
      </w:r>
      <w:r w:rsidRPr="00E83890">
        <w:rPr>
          <w:rFonts w:ascii="Noto Sans" w:hAnsi="Noto Sans" w:cs="Noto Sans"/>
          <w:color w:val="000000"/>
          <w:sz w:val="22"/>
          <w:szCs w:val="22"/>
          <w:lang w:val="es-CO"/>
        </w:rPr>
        <w:t>del menú de mensajes que proporcionamos en la tabla que de abajo que resonarán más con su audiencia.</w:t>
      </w:r>
    </w:p>
    <w:p w14:paraId="77AB4992" w14:textId="0F233512" w:rsidR="00F76223" w:rsidRPr="00E83890" w:rsidRDefault="00F76223" w:rsidP="00D460FE">
      <w:pPr>
        <w:pStyle w:val="NormalWeb"/>
        <w:numPr>
          <w:ilvl w:val="0"/>
          <w:numId w:val="3"/>
        </w:numPr>
        <w:spacing w:before="0" w:beforeAutospacing="0" w:after="0" w:afterAutospacing="0"/>
        <w:textAlignment w:val="top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000000"/>
          <w:sz w:val="22"/>
          <w:szCs w:val="22"/>
          <w:lang w:val="es-CO"/>
        </w:rPr>
        <w:t xml:space="preserve">Elija el </w:t>
      </w:r>
      <w:r w:rsidRPr="00E83890">
        <w:rPr>
          <w:rFonts w:ascii="Noto Sans" w:hAnsi="Noto Sans" w:cs="Noto Sans"/>
          <w:b/>
          <w:bCs/>
          <w:color w:val="00A1AD" w:themeColor="text2"/>
          <w:sz w:val="22"/>
          <w:szCs w:val="22"/>
          <w:lang w:val="es-CO"/>
        </w:rPr>
        <w:t xml:space="preserve">canal de comunicación </w:t>
      </w:r>
      <w:r w:rsidRPr="00E83890">
        <w:rPr>
          <w:rFonts w:ascii="Noto Sans" w:hAnsi="Noto Sans" w:cs="Noto Sans"/>
          <w:color w:val="000000"/>
          <w:sz w:val="22"/>
          <w:szCs w:val="22"/>
          <w:lang w:val="es-CO"/>
        </w:rPr>
        <w:t>que utilizará para transmitir estos mensajes.</w:t>
      </w:r>
    </w:p>
    <w:p w14:paraId="3F5C120A" w14:textId="77777777" w:rsidR="00EA407B" w:rsidRPr="00E83890" w:rsidRDefault="00D952EE" w:rsidP="00D460FE">
      <w:pPr>
        <w:pStyle w:val="NormalWeb"/>
        <w:numPr>
          <w:ilvl w:val="0"/>
          <w:numId w:val="3"/>
        </w:numPr>
        <w:spacing w:before="0" w:beforeAutospacing="0" w:after="0" w:afterAutospacing="0"/>
        <w:textAlignment w:val="top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000000"/>
          <w:sz w:val="22"/>
          <w:szCs w:val="22"/>
          <w:lang w:val="es-CO"/>
        </w:rPr>
        <w:t>Elija la</w:t>
      </w:r>
      <w:r w:rsidRPr="00E83890">
        <w:rPr>
          <w:rFonts w:ascii="Noto Sans" w:hAnsi="Noto Sans" w:cs="Noto Sans"/>
          <w:b/>
          <w:bCs/>
          <w:color w:val="000000"/>
          <w:sz w:val="22"/>
          <w:szCs w:val="22"/>
          <w:lang w:val="es-CO"/>
        </w:rPr>
        <w:t xml:space="preserve"> </w:t>
      </w:r>
      <w:r w:rsidRPr="00E83890">
        <w:rPr>
          <w:rFonts w:ascii="Noto Sans" w:hAnsi="Noto Sans" w:cs="Noto Sans"/>
          <w:b/>
          <w:bCs/>
          <w:color w:val="00A1AD" w:themeColor="text2"/>
          <w:sz w:val="22"/>
          <w:szCs w:val="22"/>
          <w:lang w:val="es-CO"/>
        </w:rPr>
        <w:t>frecuencia de los mensajes</w:t>
      </w:r>
      <w:r w:rsidRPr="00E83890">
        <w:rPr>
          <w:rFonts w:ascii="Noto Sans" w:hAnsi="Noto Sans" w:cs="Noto Sans"/>
          <w:b/>
          <w:bCs/>
          <w:color w:val="000000"/>
          <w:sz w:val="22"/>
          <w:szCs w:val="22"/>
          <w:lang w:val="es-CO"/>
        </w:rPr>
        <w:t>:</w:t>
      </w:r>
      <w:r w:rsidRPr="00E83890">
        <w:rPr>
          <w:rFonts w:ascii="Noto Sans" w:hAnsi="Noto Sans" w:cs="Noto Sans"/>
          <w:color w:val="000000"/>
          <w:sz w:val="22"/>
          <w:szCs w:val="22"/>
          <w:lang w:val="es-CO"/>
        </w:rPr>
        <w:t xml:space="preserve"> semanal, quincenal, mensual.</w:t>
      </w:r>
    </w:p>
    <w:p w14:paraId="21BD844B" w14:textId="77777777" w:rsidR="00EA407B" w:rsidRPr="00E83890" w:rsidRDefault="00EA407B" w:rsidP="00D460FE">
      <w:pPr>
        <w:pStyle w:val="NormalWeb"/>
        <w:numPr>
          <w:ilvl w:val="0"/>
          <w:numId w:val="3"/>
        </w:numPr>
        <w:spacing w:before="0" w:beforeAutospacing="0" w:after="0" w:afterAutospacing="0"/>
        <w:textAlignment w:val="top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Arial" w:hAnsi="Arial" w:cs="Arial"/>
          <w:color w:val="0D0D0D"/>
          <w:sz w:val="22"/>
          <w:szCs w:val="22"/>
          <w:shd w:val="clear" w:color="auto" w:fill="FFFFFF"/>
          <w:lang w:val="es-CO"/>
        </w:rPr>
        <w:t xml:space="preserve">Asigne a una persona la responsabilidad de </w:t>
      </w:r>
      <w:r w:rsidRPr="00E83890">
        <w:rPr>
          <w:rFonts w:ascii="Arial" w:hAnsi="Arial" w:cs="Arial"/>
          <w:b/>
          <w:bCs/>
          <w:color w:val="00A1AE"/>
          <w:sz w:val="22"/>
          <w:szCs w:val="22"/>
          <w:shd w:val="clear" w:color="auto" w:fill="FFFFFF"/>
          <w:lang w:val="es-CO"/>
        </w:rPr>
        <w:t>enviar los mensajes.</w:t>
      </w:r>
    </w:p>
    <w:p w14:paraId="2A114DA8" w14:textId="57FD0BE0" w:rsidR="00EA407B" w:rsidRPr="00E83890" w:rsidRDefault="00EA407B" w:rsidP="00D460FE">
      <w:pPr>
        <w:pStyle w:val="NormalWeb"/>
        <w:numPr>
          <w:ilvl w:val="0"/>
          <w:numId w:val="3"/>
        </w:numPr>
        <w:spacing w:before="0" w:beforeAutospacing="0" w:after="0" w:afterAutospacing="0"/>
        <w:textAlignment w:val="top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Arial" w:hAnsi="Arial" w:cs="Arial"/>
          <w:b/>
          <w:bCs/>
          <w:color w:val="00A1AE"/>
          <w:sz w:val="22"/>
          <w:szCs w:val="22"/>
          <w:lang w:val="es-CO"/>
        </w:rPr>
        <w:t>Mida las tasas de vacunación</w:t>
      </w:r>
      <w:r w:rsidRPr="00E83890">
        <w:rPr>
          <w:rFonts w:ascii="Arial" w:hAnsi="Arial" w:cs="Arial"/>
          <w:color w:val="0D0D0D"/>
          <w:sz w:val="22"/>
          <w:szCs w:val="22"/>
          <w:shd w:val="clear" w:color="auto" w:fill="FFFFFF"/>
          <w:lang w:val="es-CO"/>
        </w:rPr>
        <w:t xml:space="preserve"> después de la campaña de comunicación</w:t>
      </w:r>
    </w:p>
    <w:p w14:paraId="1A4D8B06" w14:textId="77777777" w:rsidR="004C5D11" w:rsidRPr="00E83890" w:rsidRDefault="00000000" w:rsidP="004C5D11">
      <w:pPr>
        <w:spacing w:after="0"/>
        <w:rPr>
          <w:rStyle w:val="Hyperlink"/>
          <w:rFonts w:ascii="Noto Sans" w:hAnsi="Noto Sans" w:cs="Noto Sans"/>
          <w:b/>
          <w:bCs/>
          <w:color w:val="005566"/>
          <w:sz w:val="24"/>
          <w:szCs w:val="24"/>
          <w:u w:val="none"/>
          <w:lang w:val="es-CO"/>
        </w:rPr>
      </w:pPr>
      <w:r>
        <w:lastRenderedPageBreak/>
        <w:fldChar w:fldCharType="begin"/>
      </w:r>
      <w:r w:rsidRPr="00FA6548">
        <w:rPr>
          <w:lang w:val="es-CO"/>
        </w:rPr>
        <w:instrText>HYPERLINK "https://docs.google.com/document/d/1hmXCqh6IY-o2RE-eUZtkx8FBIfWpBCqN/edit" \l "bookmark=kix.xcqtk91kko91"</w:instrText>
      </w:r>
      <w:r>
        <w:fldChar w:fldCharType="separate"/>
      </w:r>
      <w:r w:rsidR="00CE694A"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t>Mensajes recomendados basados en evidencia del campo</w:t>
      </w:r>
      <w:r w:rsidR="00A2294A" w:rsidRPr="00E83890">
        <w:rPr>
          <w:rStyle w:val="Hyperlink"/>
          <w:rFonts w:ascii="Noto Sans" w:hAnsi="Noto Sans" w:cs="Noto Sans"/>
          <w:b/>
          <w:bCs/>
          <w:color w:val="005566"/>
          <w:sz w:val="24"/>
          <w:szCs w:val="24"/>
          <w:u w:val="none"/>
          <w:lang w:val="es-CO"/>
        </w:rPr>
        <w:t> </w:t>
      </w:r>
      <w:r>
        <w:rPr>
          <w:rStyle w:val="Hyperlink"/>
          <w:rFonts w:ascii="Noto Sans" w:hAnsi="Noto Sans" w:cs="Noto Sans"/>
          <w:b/>
          <w:bCs/>
          <w:color w:val="005566"/>
          <w:sz w:val="24"/>
          <w:szCs w:val="24"/>
          <w:u w:val="none"/>
          <w:lang w:val="es-CO"/>
        </w:rPr>
        <w:fldChar w:fldCharType="end"/>
      </w:r>
    </w:p>
    <w:p w14:paraId="4C98A793" w14:textId="64EE6D2B" w:rsidR="004C5D11" w:rsidRPr="00E83890" w:rsidRDefault="00644164" w:rsidP="004C5D11">
      <w:pPr>
        <w:spacing w:after="0"/>
        <w:rPr>
          <w:rFonts w:ascii="Noto Sans" w:hAnsi="Noto Sans" w:cs="Noto Sans"/>
          <w:sz w:val="24"/>
          <w:szCs w:val="24"/>
          <w:lang w:val="es-CO"/>
        </w:rPr>
      </w:pPr>
      <w:r w:rsidRPr="00E83890">
        <w:rPr>
          <w:rFonts w:ascii="Noto Sans" w:eastAsia="Times New Roman" w:hAnsi="Noto Sans" w:cs="Noto Sans"/>
          <w:color w:val="000000"/>
          <w:lang w:val="es-CO"/>
        </w:rPr>
        <w:br/>
      </w:r>
      <w:r w:rsidR="004C5D11" w:rsidRPr="00E83890">
        <w:rPr>
          <w:rFonts w:ascii="Noto Sans" w:eastAsia="Times New Roman" w:hAnsi="Noto Sans" w:cs="Noto Sans"/>
          <w:color w:val="000000"/>
          <w:lang w:val="es-CO"/>
        </w:rPr>
        <w:t>Por favor, tenga en cuenta que los mensajes originales probados fueron firmados por la Secretaría de Salud y se referían solo a "hijas", ya que los niños aún no se habían agregado al programa.</w:t>
      </w:r>
    </w:p>
    <w:p w14:paraId="29A40BC7" w14:textId="77777777" w:rsidR="00C77D1E" w:rsidRPr="00E83890" w:rsidRDefault="00C77D1E" w:rsidP="00A2294A">
      <w:pPr>
        <w:pStyle w:val="NormalWeb"/>
        <w:spacing w:before="0" w:beforeAutospacing="0" w:after="0" w:afterAutospacing="0"/>
        <w:rPr>
          <w:rFonts w:ascii="Noto Sans" w:hAnsi="Noto Sans" w:cs="Noto Sans"/>
          <w:sz w:val="22"/>
          <w:szCs w:val="22"/>
          <w:lang w:val="es-CO"/>
        </w:rPr>
      </w:pPr>
    </w:p>
    <w:tbl>
      <w:tblPr>
        <w:tblW w:w="1323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0530"/>
      </w:tblGrid>
      <w:tr w:rsidR="00D77F44" w:rsidRPr="00E83890" w14:paraId="023AA747" w14:textId="77777777" w:rsidTr="1B0226D7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6072" w14:textId="5FC7C3F5" w:rsidR="00D77F44" w:rsidRPr="00E83890" w:rsidRDefault="00AF34D4" w:rsidP="00D77F44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  <w:lang w:val="es-CO"/>
              </w:rPr>
              <w:t>Marco</w:t>
            </w: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B9D2" w14:textId="3B89E070" w:rsidR="00D77F44" w:rsidRPr="00E83890" w:rsidRDefault="00D77F44" w:rsidP="00D77F44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  <w:lang w:val="es-CO"/>
              </w:rPr>
              <w:t>Contenido del Mensaje Recomendado</w:t>
            </w:r>
          </w:p>
        </w:tc>
      </w:tr>
      <w:tr w:rsidR="00D77F44" w:rsidRPr="00FA6548" w14:paraId="3650FF29" w14:textId="77777777" w:rsidTr="1B0226D7">
        <w:trPr>
          <w:trHeight w:val="3068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CBE4" w14:textId="77777777" w:rsidR="00D77F44" w:rsidRPr="00E83890" w:rsidRDefault="00D77F44" w:rsidP="00D77F44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  <w:t>Aumentar la confianza en la vacuna al mencionar el respaldo de los médicos y las autoridades de salud y recordar la seguridad de la vacuna. </w:t>
            </w:r>
          </w:p>
          <w:p w14:paraId="0E2A75E2" w14:textId="3373FF88" w:rsidR="00D77F44" w:rsidRPr="00E83890" w:rsidRDefault="00D77F44" w:rsidP="00D77F44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DEE7" w14:textId="60936ECC" w:rsidR="0052290E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 o madre], los médicos recomiendan que vacunes a tu hijo/a contra el VPH. Hay una vacuna esperando a tu hijo/a en el centro de vacunación más cercano. [Compañía de seguros o autoridad de salud]</w:t>
            </w:r>
          </w:p>
          <w:p w14:paraId="2C79BA4D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1EEA3D67" w14:textId="3144ED95" w:rsidR="0052290E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 o madre], la [autoridad central de salud] recomienda que vacunes a tu hijo/a contra el VPH. Hay una vacuna esperando a tu hijo/a en el centro de vacunación más cercano. [Compañía de seguros o autoridad de salud]</w:t>
            </w:r>
          </w:p>
          <w:p w14:paraId="15372456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7C5486F5" w14:textId="517FC20F" w:rsidR="0052290E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[nombre de localidad] recomienda y pone a </w:t>
            </w:r>
            <w:r w:rsidR="007F51C6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disposición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la vacuna del VPH para el bienestar de tu hija/o en [número] puntos de vacunación. [Compañía de seguros o autoridad de salud]</w:t>
            </w:r>
          </w:p>
          <w:p w14:paraId="2B5758D8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56A5EBB9" w14:textId="277E1023" w:rsidR="00D77F44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 o madre], ¿sabías que la vacuna contra el VPH es la más segura en el plan de vacunación? Hay una vacuna esperando a tu hijo/a. [Compañía de seguros o autoridad de salud]</w:t>
            </w:r>
          </w:p>
        </w:tc>
      </w:tr>
      <w:tr w:rsidR="00D77F44" w:rsidRPr="00E83890" w14:paraId="3473D649" w14:textId="77777777" w:rsidTr="1B0226D7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D729" w14:textId="47685774" w:rsidR="00D77F44" w:rsidRPr="00E83890" w:rsidRDefault="00D77F44" w:rsidP="00D77F44">
            <w:pPr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lang w:val="es-CO"/>
              </w:rPr>
              <w:t>Recordar a los padres y madres sobre su responsabilidad de vacunar a sus hijos contra el VPH.</w:t>
            </w: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363A" w14:textId="77777777" w:rsidR="001B16EC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Hola [nombre del padre o madre], tu hijo/a aún no tiene la vacuna contra el VPH </w:t>
            </w:r>
            <w:r w:rsidRPr="00E83890">
              <w:rPr>
                <w:rFonts w:ascii="Segoe UI Symbol" w:hAnsi="Segoe UI Symbol" w:cs="Segoe UI Symbol"/>
                <w:color w:val="00A1AE"/>
                <w:sz w:val="22"/>
                <w:szCs w:val="22"/>
                <w:lang w:val="es-CO"/>
              </w:rPr>
              <w:t>☹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. Hay una vacuna esperando a tu hijo/a en el centro de vacunación más cercano.  [Compañía de seguros o autoridad de salud]</w:t>
            </w:r>
          </w:p>
          <w:p w14:paraId="5AAD2C07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40C44BB5" w14:textId="77777777" w:rsidR="001B16EC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 o madre], tu hijo/a debe tener 21 vacunas en su cartilla de vacunación, y aún le falta la vacuna contra el VPH. Hay una vacuna esperando a tu hijo/a en el centro de vacunación más cercano. [Compañía de seguros o autoridad de salud]</w:t>
            </w:r>
          </w:p>
          <w:p w14:paraId="60914652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32D14AE4" w14:textId="49CFD760" w:rsidR="001B16EC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 o madre], hay una vacuna esperando a tu hijo/a en el centro de vacunación más cercano. [Compañía de seguros o autoridad de salud]</w:t>
            </w:r>
          </w:p>
          <w:p w14:paraId="0FEB4AEB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24815D2E" w14:textId="77777777" w:rsidR="00D77F44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 de [nombre de hijo/a], recuerda que a tu hijo/a aún le falta la vacuna contra el VPH. [Compañía de seguros o autoridad de salud]</w:t>
            </w:r>
          </w:p>
          <w:p w14:paraId="1D0DC60E" w14:textId="23A2E5BC" w:rsidR="001B16EC" w:rsidRPr="00E83890" w:rsidRDefault="001B16EC" w:rsidP="001B16EC">
            <w:pPr>
              <w:pStyle w:val="NormalWeb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</w:tc>
      </w:tr>
      <w:tr w:rsidR="00D77F44" w:rsidRPr="00E83890" w14:paraId="6382F975" w14:textId="77777777" w:rsidTr="1B0226D7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637B" w14:textId="07C9CB49" w:rsidR="00D77F44" w:rsidRPr="00E83890" w:rsidRDefault="00D77F44" w:rsidP="00D77F44">
            <w:pPr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lang w:val="es-CO"/>
              </w:rPr>
              <w:lastRenderedPageBreak/>
              <w:t xml:space="preserve">Proporcionar puntos de </w:t>
            </w:r>
            <w:r w:rsidR="00C92FBB" w:rsidRPr="00E83890">
              <w:rPr>
                <w:rFonts w:ascii="Noto Sans" w:hAnsi="Noto Sans" w:cs="Noto Sans"/>
                <w:color w:val="000000"/>
                <w:lang w:val="es-CO"/>
              </w:rPr>
              <w:t>referencia que</w:t>
            </w:r>
            <w:r w:rsidRPr="00E83890">
              <w:rPr>
                <w:rFonts w:ascii="Noto Sans" w:hAnsi="Noto Sans" w:cs="Noto Sans"/>
                <w:color w:val="000000"/>
                <w:lang w:val="es-CO"/>
              </w:rPr>
              <w:t xml:space="preserve"> ayude a tomar la decisión de los padres y madres de vacunar contra el VPH. </w:t>
            </w: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C834" w14:textId="77777777" w:rsidR="001B16EC" w:rsidRPr="00E83890" w:rsidRDefault="00D77F44" w:rsidP="4BF9671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 o madre], tienes una cita el [día] de [MES] a las [hora] para vacunar a tu hijo/a contra el VPH. Hay una vacuna esperando a tu hijo/a en el centro de vacunación más cercano. [Compañía de seguros o autoridad de salud]</w:t>
            </w:r>
          </w:p>
          <w:p w14:paraId="01E76712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230BDEB9" w14:textId="77777777" w:rsidR="001B16EC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padre/madre], 4 de cada 10 padres en [nombre de localidad] han vacunado a sus hijos para protegerlos del cáncer, un aumento del 300% desde 2016. [autoridad de salud central o compañía de seguros de salud]</w:t>
            </w:r>
          </w:p>
          <w:p w14:paraId="67E8F399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5CF81C14" w14:textId="6C06FE83" w:rsidR="001B16EC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Hola [nombre del padre/madre], 4 de 10 padres en [nombre de localidad] con niños/as de edad de tu hijo/a </w:t>
            </w:r>
            <w:proofErr w:type="spell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ya</w:t>
            </w:r>
            <w:proofErr w:type="spell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los/las vacunaron contra el VPH. Todavía faltas tu </w:t>
            </w:r>
            <w:r w:rsidR="00874A36" w:rsidRPr="00E83890">
              <w:rPr>
                <w:rFonts w:ascii="Segoe UI Symbol" w:hAnsi="Segoe UI Symbol" w:cs="Segoe UI Symbol"/>
                <w:color w:val="00A1AE"/>
                <w:sz w:val="22"/>
                <w:szCs w:val="22"/>
                <w:lang w:val="es-CO"/>
              </w:rPr>
              <w:t>☹</w:t>
            </w:r>
            <w:r w:rsidR="00874A36" w:rsidRPr="00E83890">
              <w:rPr>
                <w:rFonts w:ascii="Noto Sans" w:hAnsi="Noto Sans" w:cs="Noto Sans"/>
                <w:color w:val="00A1AE"/>
                <w:sz w:val="22"/>
                <w:szCs w:val="22"/>
                <w:lang w:val="es-CO"/>
              </w:rPr>
              <w:t>.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[Compañía de seguros o autoridad de salud]</w:t>
            </w:r>
          </w:p>
          <w:p w14:paraId="29B6E013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531E2D47" w14:textId="3E984CBA" w:rsidR="001B16EC" w:rsidRPr="00E83890" w:rsidRDefault="00D77F44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Hola [nombre del padre/madre], en el 2020, </w:t>
            </w:r>
            <w:r w:rsidR="00437D2B" w:rsidRPr="00E83890">
              <w:rPr>
                <w:rFonts w:ascii="Arial" w:hAnsi="Arial" w:cs="Arial"/>
                <w:i/>
                <w:iCs/>
                <w:color w:val="00A1AE"/>
                <w:sz w:val="22"/>
                <w:szCs w:val="22"/>
                <w:lang w:val="es-CO"/>
              </w:rPr>
              <w:t>[número de mujeres diagnosticadas con cáncer de cuello uterino]</w:t>
            </w:r>
            <w:r w:rsidR="00AD3CD5" w:rsidRPr="00E83890">
              <w:rPr>
                <w:rFonts w:ascii="Arial" w:hAnsi="Arial" w:cs="Arial"/>
                <w:i/>
                <w:iCs/>
                <w:color w:val="00A1AE"/>
                <w:sz w:val="22"/>
                <w:szCs w:val="22"/>
                <w:lang w:val="es-CO"/>
              </w:rPr>
              <w:t xml:space="preserve"> </w:t>
            </w:r>
            <w:r w:rsidR="00874A36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de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mujeres </w:t>
            </w:r>
            <w:r w:rsidR="007C0730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desarrollaron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cáncer de cuello uterino en [nombre de localidad]. Evita cáncer de cuello uterino con la vacuna VPH en niñas de 9-17. [Compañía de seguros o autoridad de salud]</w:t>
            </w:r>
          </w:p>
          <w:p w14:paraId="250E796D" w14:textId="77777777" w:rsidR="0052290E" w:rsidRPr="00E83890" w:rsidRDefault="0052290E" w:rsidP="005229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  <w:p w14:paraId="30843F56" w14:textId="7E9E4446" w:rsidR="00D77F44" w:rsidRPr="00E83890" w:rsidRDefault="00D77F44" w:rsidP="4BF9671C">
            <w:pPr>
              <w:pStyle w:val="NormalWeb"/>
              <w:spacing w:before="0" w:beforeAutospacing="0" w:after="0" w:afterAutospacing="0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 [nombre del padre/madre], en el 2020, [</w:t>
            </w:r>
            <w:r w:rsidR="00D1122B" w:rsidRPr="00E83890">
              <w:rPr>
                <w:rFonts w:ascii="Arial" w:hAnsi="Arial" w:cs="Arial"/>
                <w:i/>
                <w:iCs/>
                <w:color w:val="00A1AE"/>
                <w:sz w:val="22"/>
                <w:szCs w:val="22"/>
                <w:lang w:val="es-CO"/>
              </w:rPr>
              <w:t>número de hombres diagnosticados con cáncer causado por VPH]</w:t>
            </w:r>
            <w:r w:rsidR="00742E6C" w:rsidRPr="00E83890">
              <w:rPr>
                <w:rFonts w:ascii="Arial" w:hAnsi="Arial" w:cs="Arial"/>
                <w:i/>
                <w:iCs/>
                <w:color w:val="00A1AE"/>
                <w:sz w:val="22"/>
                <w:szCs w:val="22"/>
                <w:lang w:val="es-CO"/>
              </w:rPr>
              <w:t xml:space="preserve"> </w:t>
            </w:r>
            <w:r w:rsidR="00690776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de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</w:t>
            </w:r>
            <w:r w:rsidR="007D51B9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ombres </w:t>
            </w:r>
            <w:r w:rsidR="007C0730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desarrollaron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[tipo de cáncer por VPH] en [nombre de localidad]. Evita cancer con la vacuna contra el VPH para niños de 9 años. [Compañía de seguros o autoridad de salud]</w:t>
            </w:r>
          </w:p>
          <w:p w14:paraId="6B2E1FB3" w14:textId="067D4E89" w:rsidR="001B16EC" w:rsidRPr="00E83890" w:rsidRDefault="001B16EC" w:rsidP="001B16EC">
            <w:pPr>
              <w:pStyle w:val="NormalWeb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Noto Sans" w:hAnsi="Noto Sans" w:cs="Noto Sans"/>
                <w:color w:val="000000"/>
                <w:sz w:val="22"/>
                <w:szCs w:val="22"/>
                <w:lang w:val="es-CO"/>
              </w:rPr>
            </w:pPr>
          </w:p>
        </w:tc>
      </w:tr>
      <w:tr w:rsidR="003013A0" w:rsidRPr="00FA6548" w14:paraId="18FA371F" w14:textId="77777777" w:rsidTr="1B0226D7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BC22" w14:textId="437225D5" w:rsidR="003013A0" w:rsidRPr="00E83890" w:rsidRDefault="000A5DC1" w:rsidP="00D77F44">
            <w:pPr>
              <w:rPr>
                <w:rFonts w:ascii="Noto Sans" w:hAnsi="Noto Sans" w:cs="Noto Sans"/>
                <w:color w:val="000000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lang w:val="es-CO"/>
              </w:rPr>
              <w:t>Proporcionar directrices claras sobre la vacuna contra el VPH.</w:t>
            </w: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463" w14:textId="77777777" w:rsidR="00BF2DAB" w:rsidRPr="00E83890" w:rsidRDefault="007D411A" w:rsidP="001E6B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¿sabías que la vacuna contra el VPH es gratuita en [nombre de localidad] para las niñas de 9-</w:t>
            </w:r>
            <w:r w:rsidR="00F81253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17?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[Compañía de seguros o autoridad de salud]</w:t>
            </w:r>
          </w:p>
          <w:p w14:paraId="2288F65E" w14:textId="77777777" w:rsidR="00BF2DAB" w:rsidRPr="00E83890" w:rsidRDefault="00BF2DAB" w:rsidP="001E6B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4C770D49" w14:textId="1B1F8047" w:rsidR="007D411A" w:rsidRPr="00E83890" w:rsidRDefault="007D411A" w:rsidP="001E6B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¿sabías que la vacuna contra el VPH es gratuita en [nombre de localidad] para los niños de 9 </w:t>
            </w:r>
            <w:r w:rsidR="00F81253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años?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[Compañía de seguros o autoridad de salud]</w:t>
            </w:r>
          </w:p>
          <w:p w14:paraId="33D42BAD" w14:textId="77777777" w:rsidR="00BF2DAB" w:rsidRPr="00E83890" w:rsidRDefault="00BF2DAB" w:rsidP="001E6B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0E457BCB" w14:textId="77777777" w:rsidR="007D411A" w:rsidRPr="00E83890" w:rsidRDefault="0B3497A9" w:rsidP="1B0226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tu hija de 9-17 años tiene derecho a vacunarse gratuitamente contra el VPH. [Compañía de seguros o autoridad de salud]</w:t>
            </w:r>
          </w:p>
          <w:p w14:paraId="35E3D8F4" w14:textId="77777777" w:rsidR="00DF4EC7" w:rsidRPr="00E83890" w:rsidRDefault="00DF4EC7" w:rsidP="1B0226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33E107EB" w14:textId="62ECE036" w:rsidR="007D411A" w:rsidRPr="00E83890" w:rsidRDefault="007D411A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lastRenderedPageBreak/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tu hijo de 9 años tiene derecho a vacunarse gratuitamente contra el VPH. [Compañía de seguros o autoridad de salud]</w:t>
            </w:r>
          </w:p>
          <w:p w14:paraId="00425953" w14:textId="77777777" w:rsidR="00DF4EC7" w:rsidRPr="00E83890" w:rsidRDefault="00DF4EC7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345DBBA1" w14:textId="78854216" w:rsidR="007D411A" w:rsidRPr="00E83890" w:rsidRDefault="0B3497A9" w:rsidP="1B0226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recuerda que las niñas de 9-17 años deben vacunarse contra el VPH. [Compañía de seguros o autoridad de salud]</w:t>
            </w:r>
          </w:p>
          <w:p w14:paraId="1240257D" w14:textId="77777777" w:rsidR="00BF2DAB" w:rsidRPr="00E83890" w:rsidRDefault="00BF2DAB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45FE1EB8" w14:textId="3B67838D" w:rsidR="007D411A" w:rsidRPr="00E83890" w:rsidRDefault="007D411A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recuerda que los niños de 9 años deben vacunarse contra el VPH. [Compañía de seguros o autoridad de salud]</w:t>
            </w:r>
          </w:p>
          <w:p w14:paraId="6D92B6FE" w14:textId="77777777" w:rsidR="00BF2DAB" w:rsidRPr="00E83890" w:rsidRDefault="00BF2DAB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6C4A6C94" w14:textId="6E3F5455" w:rsidR="007D411A" w:rsidRPr="00E83890" w:rsidRDefault="007D411A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</w:t>
            </w:r>
            <w:r w:rsidR="000650D4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], hay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[número] centros de vacunación </w:t>
            </w:r>
            <w:proofErr w:type="spell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publicos</w:t>
            </w:r>
            <w:proofErr w:type="spell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en [nombre de localidad] en donde puedes vacunar a tu hijo/a contra el VPH. [Compañía de seguros o autoridad de salud]</w:t>
            </w:r>
          </w:p>
          <w:p w14:paraId="3178A8A4" w14:textId="77777777" w:rsidR="00BF2DAB" w:rsidRPr="00E83890" w:rsidRDefault="00BF2DAB" w:rsidP="00BF2DA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</w:p>
          <w:p w14:paraId="10E414AF" w14:textId="6C9A800D" w:rsidR="003013A0" w:rsidRPr="00E83890" w:rsidRDefault="007D411A" w:rsidP="007D411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mamá/papá de [nombre de hijo/a], haz clic aquí y ubica los sitios de vacunación contra VPH en [nombre de localidad]: </w:t>
            </w:r>
            <w:r w:rsidR="00994BCE"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https://bit.ly/ssalud [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nombre de localidad]</w:t>
            </w:r>
            <w:r w:rsidRPr="00E83890">
              <w:rPr>
                <w:rFonts w:ascii="Noto Sans" w:hAnsi="Noto Sans" w:cs="Noto Sans"/>
                <w:i/>
                <w:iCs/>
                <w:sz w:val="22"/>
                <w:szCs w:val="22"/>
                <w:lang w:val="es-CO"/>
              </w:rPr>
              <w:t>*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. Vacuna a tu hijo/a. [Compañía de seguros o autoridad de salud]</w:t>
            </w:r>
          </w:p>
        </w:tc>
      </w:tr>
    </w:tbl>
    <w:p w14:paraId="63DBB70C" w14:textId="26940821" w:rsidR="00E2338C" w:rsidRPr="00E83890" w:rsidRDefault="00134970" w:rsidP="008D19D4">
      <w:pPr>
        <w:pStyle w:val="NormalWeb"/>
        <w:rPr>
          <w:rFonts w:ascii="Noto Sans" w:hAnsi="Noto Sans" w:cs="Noto Sans"/>
          <w:b/>
          <w:bCs/>
          <w:color w:val="005566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lastRenderedPageBreak/>
        <w:t xml:space="preserve">*Considera crear un enlace simple con los puntos de vacunación del pueblo en un mapa, o un mapa interactivo. Ejemplo: </w:t>
      </w:r>
      <w:r w:rsidR="00000000">
        <w:fldChar w:fldCharType="begin"/>
      </w:r>
      <w:r w:rsidR="00000000" w:rsidRPr="00FA6548">
        <w:rPr>
          <w:lang w:val="es-CO"/>
        </w:rPr>
        <w:instrText>HYPERLINK "https://bit.ly/ssaludbog"</w:instrText>
      </w:r>
      <w:r w:rsidR="00000000">
        <w:fldChar w:fldCharType="separate"/>
      </w:r>
      <w:r w:rsidRPr="00E83890">
        <w:rPr>
          <w:rStyle w:val="Hyperlink"/>
          <w:rFonts w:ascii="Noto Sans" w:hAnsi="Noto Sans" w:cs="Noto Sans"/>
          <w:color w:val="1155CC"/>
          <w:sz w:val="22"/>
          <w:szCs w:val="22"/>
          <w:shd w:val="clear" w:color="auto" w:fill="FFFFFF"/>
          <w:lang w:val="es-CO"/>
        </w:rPr>
        <w:t>https://bit.ly/ssaludbog</w:t>
      </w:r>
      <w:r w:rsidR="00000000">
        <w:rPr>
          <w:rStyle w:val="Hyperlink"/>
          <w:rFonts w:ascii="Noto Sans" w:hAnsi="Noto Sans" w:cs="Noto Sans"/>
          <w:color w:val="1155CC"/>
          <w:sz w:val="22"/>
          <w:szCs w:val="22"/>
          <w:shd w:val="clear" w:color="auto" w:fill="FFFFFF"/>
          <w:lang w:val="es-CO"/>
        </w:rPr>
        <w:fldChar w:fldCharType="end"/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.</w:t>
      </w:r>
    </w:p>
    <w:p w14:paraId="44D8F9FB" w14:textId="77777777" w:rsidR="00E2338C" w:rsidRPr="00E83890" w:rsidRDefault="00E2338C" w:rsidP="008D19D4">
      <w:pPr>
        <w:pStyle w:val="NormalWeb"/>
        <w:rPr>
          <w:rFonts w:ascii="Noto Sans" w:hAnsi="Noto Sans" w:cs="Noto Sans"/>
          <w:b/>
          <w:bCs/>
          <w:color w:val="005566"/>
          <w:lang w:val="es-CO"/>
        </w:rPr>
      </w:pPr>
    </w:p>
    <w:p w14:paraId="7F7CB101" w14:textId="77777777" w:rsidR="00E2338C" w:rsidRPr="00E83890" w:rsidRDefault="00E2338C" w:rsidP="008D19D4">
      <w:pPr>
        <w:pStyle w:val="NormalWeb"/>
        <w:rPr>
          <w:rFonts w:ascii="Noto Sans" w:hAnsi="Noto Sans" w:cs="Noto Sans"/>
          <w:b/>
          <w:bCs/>
          <w:color w:val="005566"/>
          <w:lang w:val="es-CO"/>
        </w:rPr>
      </w:pPr>
    </w:p>
    <w:p w14:paraId="16F96C42" w14:textId="77777777" w:rsidR="00E2338C" w:rsidRPr="00E83890" w:rsidRDefault="00E2338C" w:rsidP="008D19D4">
      <w:pPr>
        <w:pStyle w:val="NormalWeb"/>
        <w:rPr>
          <w:rFonts w:ascii="Noto Sans" w:hAnsi="Noto Sans" w:cs="Noto Sans"/>
          <w:b/>
          <w:bCs/>
          <w:color w:val="005566"/>
          <w:lang w:val="es-CO"/>
        </w:rPr>
      </w:pPr>
    </w:p>
    <w:p w14:paraId="0E23E844" w14:textId="77777777" w:rsidR="00E2338C" w:rsidRPr="00E83890" w:rsidRDefault="00E2338C" w:rsidP="008D19D4">
      <w:pPr>
        <w:pStyle w:val="NormalWeb"/>
        <w:rPr>
          <w:rFonts w:ascii="Noto Sans" w:hAnsi="Noto Sans" w:cs="Noto Sans"/>
          <w:b/>
          <w:bCs/>
          <w:color w:val="005566"/>
          <w:lang w:val="es-CO"/>
        </w:rPr>
      </w:pPr>
    </w:p>
    <w:p w14:paraId="5CC87FE7" w14:textId="77777777" w:rsidR="0069030E" w:rsidRDefault="0069030E" w:rsidP="00AC3463">
      <w:pPr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</w:pPr>
    </w:p>
    <w:p w14:paraId="27BF5076" w14:textId="77777777" w:rsidR="0069030E" w:rsidRDefault="0069030E" w:rsidP="00AC3463">
      <w:pPr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</w:pPr>
    </w:p>
    <w:p w14:paraId="23D73C7E" w14:textId="12DF9E0F" w:rsidR="008D19D4" w:rsidRPr="00E83890" w:rsidRDefault="008D19D4" w:rsidP="00AC3463">
      <w:pPr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</w:pPr>
      <w:r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lastRenderedPageBreak/>
        <w:t>Utiliza la siguiente plantilla de calendario para planificar la distribución de tus mensajes</w:t>
      </w:r>
    </w:p>
    <w:tbl>
      <w:tblPr>
        <w:tblW w:w="12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484"/>
        <w:gridCol w:w="1681"/>
        <w:gridCol w:w="1612"/>
        <w:gridCol w:w="1430"/>
        <w:gridCol w:w="2941"/>
        <w:gridCol w:w="1266"/>
        <w:gridCol w:w="1206"/>
      </w:tblGrid>
      <w:tr w:rsidR="00103ED7" w:rsidRPr="00E83890" w14:paraId="1F9D2B9B" w14:textId="77777777" w:rsidTr="1B0226D7">
        <w:trPr>
          <w:trHeight w:val="478"/>
        </w:trPr>
        <w:tc>
          <w:tcPr>
            <w:tcW w:w="12580" w:type="dxa"/>
            <w:gridSpan w:val="8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005566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158EC" w14:textId="2C4BDF61" w:rsidR="00103ED7" w:rsidRPr="00E83890" w:rsidRDefault="00A10918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b/>
                <w:bCs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FFFFFF"/>
                <w:lang w:val="es-CO"/>
              </w:rPr>
              <w:t>Calendario de Comunicación Semanal</w:t>
            </w:r>
          </w:p>
        </w:tc>
      </w:tr>
      <w:tr w:rsidR="00727F2B" w:rsidRPr="00E83890" w14:paraId="3EEAE9CE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6B9E92ED" w14:textId="7857AC42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Semana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D778216" w14:textId="5F5CE114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Público objetivo</w:t>
            </w: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1F0ECD92" w14:textId="77777777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i/>
                <w:iCs/>
                <w:color w:val="005566"/>
                <w:sz w:val="22"/>
                <w:szCs w:val="22"/>
                <w:lang w:val="es-CO"/>
              </w:rPr>
              <w:t>Personalizado:</w:t>
            </w:r>
          </w:p>
          <w:p w14:paraId="525FB427" w14:textId="15F12E43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i/>
                <w:iCs/>
                <w:color w:val="005566"/>
                <w:sz w:val="22"/>
                <w:szCs w:val="22"/>
                <w:lang w:val="es-CO"/>
              </w:rPr>
              <w:t>Sí o No</w:t>
            </w: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C8F1A0E" w14:textId="6EC15FBB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Táctica conductual</w:t>
            </w: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58E7556A" w14:textId="29A017CB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es-CO"/>
              </w:rPr>
            </w:pPr>
            <w:proofErr w:type="gramStart"/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Firma a incluir</w:t>
            </w:r>
            <w:proofErr w:type="gramEnd"/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DC4A48A" w14:textId="14F084E9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Mensaje</w:t>
            </w: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BE92497" w14:textId="0D6506AF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Fecha de despliegue</w:t>
            </w: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shd w:val="clear" w:color="auto" w:fill="9EE3E5" w:themeFill="accent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7A2D8241" w14:textId="542BE75E" w:rsidR="00606F49" w:rsidRPr="00E83890" w:rsidRDefault="00606F49" w:rsidP="00606F4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</w:pPr>
            <w:r w:rsidRPr="00E83890">
              <w:rPr>
                <w:rFonts w:ascii="Arial" w:hAnsi="Arial" w:cs="Arial"/>
                <w:b/>
                <w:bCs/>
                <w:color w:val="005566"/>
                <w:sz w:val="22"/>
                <w:szCs w:val="22"/>
                <w:lang w:val="es-CO"/>
              </w:rPr>
              <w:t>Persona a cargo</w:t>
            </w:r>
          </w:p>
        </w:tc>
      </w:tr>
      <w:tr w:rsidR="00364D9C" w:rsidRPr="00E83890" w14:paraId="442A10D3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856C8" w14:textId="23DA7DF1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</w:t>
            </w:r>
            <w:r w:rsidR="007C2BC7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 xml:space="preserve"> </w:t>
            </w: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1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6136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3C4C4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06553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BFDFD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AEC6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CAFEF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61AA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42D8CBC5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44E7D" w14:textId="765E2CCE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2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3D11A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9950F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2648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17D16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8823E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68C6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5757C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4EEAAB42" w14:textId="77777777" w:rsidTr="1B0226D7">
        <w:trPr>
          <w:trHeight w:val="456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E277A" w14:textId="003C24BC" w:rsidR="00364D9C" w:rsidRPr="00E83890" w:rsidRDefault="00537B4D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3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1DCE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D414D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EFC2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CC540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81AF7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F532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65F82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70689271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8E330" w14:textId="6231B4F8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4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0649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062AE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674E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2EB0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C158A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335DC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613F5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767D8D53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6DD60" w14:textId="16B4C0B9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5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7B478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3E86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2A034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8B8BD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4204C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7E432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A0ACF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29E09E60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39918" w14:textId="7D837303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6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515F2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7B1C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C7A29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74053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B8A4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5266E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012DD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0C10FD89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8868B" w14:textId="51CD50B7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7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E48C8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AE2A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694EF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745C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8B79B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8620A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60455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  <w:tr w:rsidR="00364D9C" w:rsidRPr="00E83890" w14:paraId="543B7920" w14:textId="77777777" w:rsidTr="1B0226D7">
        <w:trPr>
          <w:trHeight w:val="478"/>
        </w:trPr>
        <w:tc>
          <w:tcPr>
            <w:tcW w:w="96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B1D48" w14:textId="27F873A9" w:rsidR="00364D9C" w:rsidRPr="00E83890" w:rsidRDefault="00364D9C" w:rsidP="00364D9C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Arial" w:hAnsi="Arial" w:cs="Arial"/>
                <w:color w:val="005566"/>
                <w:sz w:val="18"/>
                <w:szCs w:val="18"/>
                <w:shd w:val="clear" w:color="auto" w:fill="FFFFFF"/>
                <w:lang w:val="es-CO"/>
              </w:rPr>
              <w:t>Semana 8</w:t>
            </w:r>
          </w:p>
        </w:tc>
        <w:tc>
          <w:tcPr>
            <w:tcW w:w="1484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F0296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8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30D83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612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A1CFA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430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67A1D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2941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77578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6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22248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1206" w:type="dxa"/>
            <w:tcBorders>
              <w:top w:val="single" w:sz="8" w:space="0" w:color="005566" w:themeColor="accent1"/>
              <w:left w:val="single" w:sz="8" w:space="0" w:color="005566" w:themeColor="accent1"/>
              <w:bottom w:val="single" w:sz="8" w:space="0" w:color="005566" w:themeColor="accent1"/>
              <w:right w:val="single" w:sz="8" w:space="0" w:color="005566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A0C02" w14:textId="77777777" w:rsidR="00364D9C" w:rsidRPr="00E83890" w:rsidRDefault="00364D9C" w:rsidP="00364D9C">
            <w:pPr>
              <w:rPr>
                <w:rFonts w:ascii="Noto Sans" w:hAnsi="Noto Sans" w:cs="Noto Sans"/>
                <w:lang w:val="es-CO"/>
              </w:rPr>
            </w:pPr>
          </w:p>
        </w:tc>
      </w:tr>
    </w:tbl>
    <w:p w14:paraId="7D01F02F" w14:textId="41301CFB" w:rsidR="00A2294A" w:rsidRPr="00E83890" w:rsidRDefault="00A2294A" w:rsidP="00103ED7">
      <w:pPr>
        <w:spacing w:after="240"/>
        <w:rPr>
          <w:lang w:val="es-CO"/>
        </w:rPr>
      </w:pPr>
      <w:r w:rsidRPr="00E83890">
        <w:rPr>
          <w:lang w:val="es-CO"/>
        </w:rPr>
        <w:br/>
      </w:r>
    </w:p>
    <w:p w14:paraId="48414F22" w14:textId="26577A01" w:rsidR="00A2294A" w:rsidRPr="00E83890" w:rsidRDefault="00A2294A" w:rsidP="00103ED7">
      <w:pPr>
        <w:spacing w:after="240"/>
        <w:rPr>
          <w:lang w:val="es-CO"/>
        </w:rPr>
      </w:pPr>
    </w:p>
    <w:tbl>
      <w:tblPr>
        <w:tblW w:w="14400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245"/>
        <w:gridCol w:w="1507"/>
        <w:gridCol w:w="1931"/>
        <w:gridCol w:w="1082"/>
        <w:gridCol w:w="5172"/>
        <w:gridCol w:w="1357"/>
        <w:gridCol w:w="1029"/>
      </w:tblGrid>
      <w:tr w:rsidR="00F31C39" w:rsidRPr="00FA6548" w14:paraId="798F6307" w14:textId="77777777" w:rsidTr="00F735E7">
        <w:trPr>
          <w:trHeight w:val="478"/>
        </w:trPr>
        <w:tc>
          <w:tcPr>
            <w:tcW w:w="14400" w:type="dxa"/>
            <w:gridSpan w:val="8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0055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83D95" w14:textId="50F34C11" w:rsidR="00F31C39" w:rsidRPr="00E83890" w:rsidRDefault="00AB0175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b/>
                <w:bCs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FFFFFF"/>
                <w:lang w:val="es-CO"/>
              </w:rPr>
              <w:lastRenderedPageBreak/>
              <w:t xml:space="preserve">Ejemplo de </w:t>
            </w:r>
            <w:r w:rsidR="00D67D8E" w:rsidRPr="00E83890">
              <w:rPr>
                <w:rFonts w:ascii="Noto Sans" w:hAnsi="Noto Sans" w:cs="Noto Sans"/>
                <w:b/>
                <w:bCs/>
                <w:color w:val="FFFFFF"/>
                <w:lang w:val="es-CO"/>
              </w:rPr>
              <w:t>Calendario de Comunicación Semanal</w:t>
            </w:r>
          </w:p>
        </w:tc>
      </w:tr>
      <w:tr w:rsidR="00131AE2" w:rsidRPr="00E83890" w14:paraId="2BB2513C" w14:textId="77777777" w:rsidTr="00131AE2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0CD704F3" w14:textId="7C396B47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2FE58611" w14:textId="33E1C6E9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Público objetivo</w:t>
            </w: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4805933" w14:textId="77777777" w:rsidR="00354A1F" w:rsidRPr="00E83890" w:rsidRDefault="00354A1F" w:rsidP="00354A1F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i/>
                <w:iCs/>
                <w:color w:val="005566"/>
                <w:sz w:val="20"/>
                <w:szCs w:val="20"/>
                <w:lang w:val="es-CO"/>
              </w:rPr>
              <w:t>Personalizado:</w:t>
            </w:r>
          </w:p>
          <w:p w14:paraId="1354FEF7" w14:textId="3AEAC488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i/>
                <w:iCs/>
                <w:color w:val="005566"/>
                <w:sz w:val="20"/>
                <w:szCs w:val="20"/>
                <w:lang w:val="es-CO"/>
              </w:rPr>
              <w:t>Sí o No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EC5F377" w14:textId="34ED0154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Táctica conductual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4B19FCBD" w14:textId="7F6F1D60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Firma a incluir</w:t>
            </w:r>
            <w:proofErr w:type="gramEnd"/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F01B6B4" w14:textId="554DC757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Mensaje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3FCADB47" w14:textId="2DD13372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Fecha de despliegue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shd w:val="clear" w:color="auto" w:fill="9EE3E5"/>
            <w:tcMar>
              <w:top w:w="100" w:type="dxa"/>
              <w:left w:w="58" w:type="dxa"/>
              <w:bottom w:w="100" w:type="dxa"/>
              <w:right w:w="58" w:type="dxa"/>
            </w:tcMar>
            <w:hideMark/>
          </w:tcPr>
          <w:p w14:paraId="644AFBFF" w14:textId="5BE3151E" w:rsidR="00354A1F" w:rsidRPr="00E83890" w:rsidRDefault="00354A1F" w:rsidP="00354A1F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5566"/>
                <w:sz w:val="20"/>
                <w:szCs w:val="20"/>
                <w:lang w:val="es-CO"/>
              </w:rPr>
              <w:t>Persona a cargo</w:t>
            </w:r>
          </w:p>
        </w:tc>
      </w:tr>
      <w:tr w:rsidR="00B22219" w:rsidRPr="00E83890" w14:paraId="52F611FA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33E57" w14:textId="3434886A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Semana1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B7DC1" w14:textId="428C6A56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0931" w14:textId="37D6550C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8B0DA" w14:textId="77777777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Información:</w:t>
            </w:r>
          </w:p>
          <w:p w14:paraId="5D654E25" w14:textId="77777777" w:rsidR="00B22219" w:rsidRPr="00E83890" w:rsidRDefault="00B22219" w:rsidP="00D460F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vacuna gratuita</w:t>
            </w:r>
          </w:p>
          <w:p w14:paraId="6EFEE02B" w14:textId="1273CF11" w:rsidR="00B22219" w:rsidRPr="00E83890" w:rsidRDefault="00B22219" w:rsidP="00D460F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edad de vacunación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ACDED" w14:textId="1F4BF38B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AE420" w14:textId="12B8AFFD" w:rsidR="00B22219" w:rsidRPr="00E83890" w:rsidRDefault="004F1B1D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 [</w:t>
            </w:r>
            <w:r w:rsidR="00B22219"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nombre del padre o madre], recuerda que las niñas de 9-17 años deben vacunarse contra el VPH y la vacuna contra es gratuita para esas edades. Secretaria de Salud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E701A" w14:textId="068E3488" w:rsidR="00B22219" w:rsidRPr="00E83890" w:rsidRDefault="00E57058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06.Abril.</w:t>
            </w:r>
            <w:r w:rsidR="00B22219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F4C12" w14:textId="6B138A3D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  <w:tr w:rsidR="00B22219" w:rsidRPr="00E83890" w14:paraId="632A4903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C8095" w14:textId="2BA3E9FD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 2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DA905" w14:textId="63A81722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A1D4C" w14:textId="40E11AC3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B14F2" w14:textId="77777777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Destacar</w:t>
            </w:r>
            <w:proofErr w:type="gramEnd"/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 xml:space="preserve"> el respaldo del médico a la vacuna</w:t>
            </w:r>
          </w:p>
          <w:p w14:paraId="6746B422" w14:textId="77777777" w:rsidR="00B22219" w:rsidRPr="00E83890" w:rsidRDefault="00B22219" w:rsidP="00B22219">
            <w:pPr>
              <w:rPr>
                <w:rFonts w:ascii="Noto Sans" w:hAnsi="Noto Sans" w:cs="Noto Sans"/>
                <w:sz w:val="17"/>
                <w:szCs w:val="17"/>
                <w:lang w:val="es-CO"/>
              </w:rPr>
            </w:pP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977C3" w14:textId="478DC700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42D89" w14:textId="27B7DB65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 [nombre del padre o madre], los médicos recomiendan que vacunes a tu hijo/a contra el VPH. Hay una vacuna esperando a tu hijo/a en el centro de vacunación más cercano. [Compañía de seguros o autoridad de salud o autoridad de salud].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3B55E" w14:textId="6A00C8A4" w:rsidR="00B22219" w:rsidRPr="00E83890" w:rsidRDefault="00E57058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13.Abril.</w:t>
            </w:r>
            <w:r w:rsidR="00B22219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18D65" w14:textId="4D6C1A79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  <w:tr w:rsidR="00B22219" w:rsidRPr="00E83890" w14:paraId="78572A3F" w14:textId="77777777" w:rsidTr="001857AA">
        <w:trPr>
          <w:trHeight w:val="1035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FD274" w14:textId="7E218F03" w:rsidR="00B22219" w:rsidRPr="00E83890" w:rsidRDefault="00C62B31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 3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9883A" w14:textId="17FD18AB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BFBFA" w14:textId="59B1ADC5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DAFEE" w14:textId="77777777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Información:</w:t>
            </w:r>
          </w:p>
          <w:p w14:paraId="00C3416A" w14:textId="77777777" w:rsidR="00B22219" w:rsidRPr="00E83890" w:rsidRDefault="00B22219" w:rsidP="00D460F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textAlignment w:val="baseline"/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Centros de vacunación</w:t>
            </w:r>
          </w:p>
          <w:p w14:paraId="572BEAB0" w14:textId="5DB12E09" w:rsidR="00B22219" w:rsidRPr="00E83890" w:rsidRDefault="00B22219" w:rsidP="00D460F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La vacuna contra el VPH previene el cáncer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74092" w14:textId="40765F6A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E020" w14:textId="1D8DF14D" w:rsidR="00B22219" w:rsidRPr="00E83890" w:rsidRDefault="00B22219" w:rsidP="00B22219">
            <w:pPr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 mamá de [nombre de hijo/a</w:t>
            </w:r>
            <w:r w:rsidR="004F1B1D"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], la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 vacunación contra el VPH reduce 60% el riesgo de cáncer cervical. </w:t>
            </w:r>
            <w:proofErr w:type="spellStart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Vacunala</w:t>
            </w:r>
            <w:proofErr w:type="spellEnd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 en uno de 150 centros de vacunación. Secretaria de Salud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DEB76" w14:textId="650E0CBB" w:rsidR="00B22219" w:rsidRPr="00E83890" w:rsidRDefault="00E57058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20.Abril.</w:t>
            </w:r>
            <w:r w:rsidR="00B22219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F04C6" w14:textId="7D4887D6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  <w:tr w:rsidR="00B22219" w:rsidRPr="00E83890" w14:paraId="1F6090FC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C98B7" w14:textId="4B717BBB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 4 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2B75A" w14:textId="38B1CC73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  <w:p w14:paraId="6F7B789F" w14:textId="5BA48C99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F6B4A" w14:textId="457B9F96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622A6" w14:textId="77777777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Resaltar el respaldo institucional a la vacuna</w:t>
            </w:r>
          </w:p>
          <w:p w14:paraId="793AB39B" w14:textId="77777777" w:rsidR="00B22219" w:rsidRPr="00E83890" w:rsidRDefault="00B22219" w:rsidP="00B22219">
            <w:pPr>
              <w:rPr>
                <w:rFonts w:ascii="Noto Sans" w:hAnsi="Noto Sans" w:cs="Noto Sans"/>
                <w:sz w:val="17"/>
                <w:szCs w:val="17"/>
                <w:lang w:val="es-CO"/>
              </w:rPr>
            </w:pP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93140" w14:textId="566A151A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34C79" w14:textId="434F96D0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 [nombre del padre o madre], la [autoridad central de salud] recomienda que vacunes a tu hijo/a contra el VPH. Hay una vacuna esperando a tu hijo/a en el centro de vacunación más cercano. [Compañía de seguros o autoridad de salud].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9B132" w14:textId="2829199D" w:rsidR="00B22219" w:rsidRPr="00E83890" w:rsidRDefault="00E57058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27.Abril.</w:t>
            </w:r>
            <w:r w:rsidR="00B22219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FB2F1" w14:textId="3287B45B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  <w:tr w:rsidR="00B22219" w:rsidRPr="00E83890" w14:paraId="2930AE66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6C752" w14:textId="07AA0BA2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 5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1FA28" w14:textId="4EB60A31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  <w:p w14:paraId="57398255" w14:textId="218CE88C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9E626" w14:textId="2E2D8CD3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0F88" w14:textId="6595ECBA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 xml:space="preserve">Comparte un enlace claro (que no sea </w:t>
            </w:r>
            <w:proofErr w:type="spellStart"/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percibio</w:t>
            </w:r>
            <w:proofErr w:type="spellEnd"/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 xml:space="preserve"> como spam) con una lista de centros de vacunación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39213" w14:textId="0BBA3E86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25873" w14:textId="02FD5F8B" w:rsidR="00B22219" w:rsidRPr="00E83890" w:rsidRDefault="00B22219" w:rsidP="00B22219">
            <w:pPr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 mamá de [nombre de hijo/a] haz clic aquí y ubica los sitios de vacunación contra VPH en tu ciudad: https://bit.ly/ssalud[ciudad]. Vacuna a tu hija. Secretaria de Salud 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80EAB" w14:textId="62FD53F4" w:rsidR="00B22219" w:rsidRPr="00E83890" w:rsidRDefault="007831E6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04</w:t>
            </w:r>
            <w:r w:rsidR="00E57058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.Mayo.</w:t>
            </w:r>
            <w:r w:rsidR="00B22219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202</w:t>
            </w:r>
            <w:r w:rsidR="00E57058"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77642" w14:textId="19C8DB43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</w:tbl>
    <w:p w14:paraId="760142CA" w14:textId="77777777" w:rsidR="00B02B42" w:rsidRPr="00E83890" w:rsidRDefault="00B02B42">
      <w:pPr>
        <w:rPr>
          <w:lang w:val="es-CO"/>
        </w:rPr>
      </w:pPr>
      <w:r w:rsidRPr="00E83890">
        <w:rPr>
          <w:lang w:val="es-CO"/>
        </w:rPr>
        <w:br w:type="page"/>
      </w:r>
    </w:p>
    <w:tbl>
      <w:tblPr>
        <w:tblW w:w="14400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245"/>
        <w:gridCol w:w="1507"/>
        <w:gridCol w:w="1931"/>
        <w:gridCol w:w="1082"/>
        <w:gridCol w:w="5172"/>
        <w:gridCol w:w="1357"/>
        <w:gridCol w:w="1029"/>
      </w:tblGrid>
      <w:tr w:rsidR="00B22219" w:rsidRPr="00E83890" w14:paraId="14647D6E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F5299" w14:textId="4A63E97D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lastRenderedPageBreak/>
              <w:t>Semana 6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0A5BA" w14:textId="1FD8502B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AADB" w14:textId="11CD5A23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18F0B" w14:textId="59D8F371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Resaltar la seguridad de la vacuna.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959A9" w14:textId="64DE8A74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178DE" w14:textId="6B26C2D4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 [nombre del padre o madre], ¿sabías que la vacuna contra el VPH es la más segura en el plan de vacunación? Hay una vacuna esperando a tu hijo/a. [Compañía de seguros o autoridad de salud]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6B9A2" w14:textId="6DBA1341" w:rsidR="00B22219" w:rsidRPr="00E83890" w:rsidRDefault="00E57058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11.Mayo.2024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C65A7" w14:textId="69E8DBE8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  <w:tr w:rsidR="00B22219" w:rsidRPr="00E83890" w14:paraId="4B20B5CD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C9C8E" w14:textId="048E21D7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 7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EEB3F" w14:textId="48883CD0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3ACDF" w14:textId="7CD9FB81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BD0CF" w14:textId="7A0CF282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Recordatorio sobre la información sobre la edad para vacunar y el costo cero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68153" w14:textId="3A618EE0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1EAEC" w14:textId="5B674FD4" w:rsidR="00B22219" w:rsidRPr="00E83890" w:rsidRDefault="00B22219" w:rsidP="00B22219">
            <w:pPr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proofErr w:type="gramStart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Hola</w:t>
            </w:r>
            <w:proofErr w:type="gramEnd"/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 mamá de [nombre de hijo/hija], recuerda que a tu hijo/a aún le falta la vacuna contra el VPH. La </w:t>
            </w:r>
            <w:r w:rsidR="006C6985"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vacunación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 es gratis para las niñas de 9-17. Secretaria de Salud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E122A" w14:textId="2D20BA42" w:rsidR="00B22219" w:rsidRPr="00E83890" w:rsidRDefault="00E26C0C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18.Mayo.2024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B921A" w14:textId="33F128E0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  <w:tr w:rsidR="00B22219" w:rsidRPr="00E83890" w14:paraId="474B49B7" w14:textId="77777777" w:rsidTr="001857AA">
        <w:trPr>
          <w:trHeight w:val="478"/>
        </w:trPr>
        <w:tc>
          <w:tcPr>
            <w:tcW w:w="107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B68D1" w14:textId="07E58B7A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Semana 8 </w:t>
            </w:r>
          </w:p>
        </w:tc>
        <w:tc>
          <w:tcPr>
            <w:tcW w:w="1245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88307" w14:textId="2D91E46F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  <w:r w:rsidRPr="00E83890"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  <w:t>Padres con hijas de 9 a 17 años no vacunadas</w:t>
            </w:r>
          </w:p>
          <w:p w14:paraId="2220F09F" w14:textId="0C2485AA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color w:val="005566"/>
                <w:sz w:val="17"/>
                <w:szCs w:val="17"/>
                <w:shd w:val="clear" w:color="auto" w:fill="FFFFFF"/>
                <w:lang w:val="es-CO"/>
              </w:rPr>
            </w:pPr>
          </w:p>
        </w:tc>
        <w:tc>
          <w:tcPr>
            <w:tcW w:w="150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BBD4E" w14:textId="37306F23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Si</w:t>
            </w:r>
          </w:p>
        </w:tc>
        <w:tc>
          <w:tcPr>
            <w:tcW w:w="1931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A465C" w14:textId="06702D15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Recordar a los padres su responsabilidad de vacunar a sus hijos.</w:t>
            </w:r>
          </w:p>
        </w:tc>
        <w:tc>
          <w:tcPr>
            <w:tcW w:w="108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9F5E9" w14:textId="3DF5D4BB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D0D0D"/>
                <w:sz w:val="17"/>
                <w:szCs w:val="17"/>
                <w:shd w:val="clear" w:color="auto" w:fill="FFFFFF"/>
                <w:lang w:val="es-CO"/>
              </w:rPr>
              <w:t>Autoridad de salud</w:t>
            </w:r>
          </w:p>
        </w:tc>
        <w:tc>
          <w:tcPr>
            <w:tcW w:w="5172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BD837" w14:textId="5643BB87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 xml:space="preserve">Hola [nombre del padre o madre], tu hijo/a aún no tiene la vacuna contra el VPH </w:t>
            </w:r>
            <w:r w:rsidRPr="00E83890">
              <w:rPr>
                <w:rFonts w:ascii="Segoe UI Symbol" w:hAnsi="Segoe UI Symbol" w:cs="Segoe UI Symbol"/>
                <w:color w:val="00A1AE"/>
                <w:sz w:val="17"/>
                <w:szCs w:val="17"/>
                <w:lang w:val="es-CO"/>
              </w:rPr>
              <w:t>☹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sz w:val="17"/>
                <w:szCs w:val="17"/>
                <w:lang w:val="es-CO"/>
              </w:rPr>
              <w:t>. Hay una vacuna esperando a tu hijo/a en el centro de vacunación más cercano.  [Compañía de seguros o autoridad de salud]</w:t>
            </w:r>
          </w:p>
        </w:tc>
        <w:tc>
          <w:tcPr>
            <w:tcW w:w="1357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9763" w14:textId="1E526568" w:rsidR="00B22219" w:rsidRPr="00E83890" w:rsidRDefault="00E26C0C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25.Mayo.2024</w:t>
            </w:r>
          </w:p>
        </w:tc>
        <w:tc>
          <w:tcPr>
            <w:tcW w:w="1029" w:type="dxa"/>
            <w:tcBorders>
              <w:top w:val="single" w:sz="8" w:space="0" w:color="005566"/>
              <w:left w:val="single" w:sz="8" w:space="0" w:color="005566"/>
              <w:bottom w:val="single" w:sz="8" w:space="0" w:color="005566"/>
              <w:right w:val="single" w:sz="8" w:space="0" w:color="0055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68FE6" w14:textId="32247058" w:rsidR="00B22219" w:rsidRPr="00E83890" w:rsidRDefault="00B22219" w:rsidP="00B22219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7"/>
                <w:szCs w:val="17"/>
                <w:lang w:val="es-CO"/>
              </w:rPr>
            </w:pPr>
            <w:r w:rsidRPr="00E83890">
              <w:rPr>
                <w:rFonts w:ascii="Noto Sans" w:hAnsi="Noto Sans" w:cs="Noto Sans"/>
                <w:color w:val="000000"/>
                <w:sz w:val="17"/>
                <w:szCs w:val="17"/>
                <w:lang w:val="es-CO"/>
              </w:rPr>
              <w:t>Lorena Díaz</w:t>
            </w:r>
          </w:p>
        </w:tc>
      </w:tr>
    </w:tbl>
    <w:p w14:paraId="20CB0A96" w14:textId="77777777" w:rsidR="00E70CFE" w:rsidRPr="00E83890" w:rsidRDefault="00E70CFE" w:rsidP="00025613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/>
          <w:lang w:val="es-CO"/>
        </w:rPr>
      </w:pPr>
    </w:p>
    <w:p w14:paraId="4C740341" w14:textId="77777777" w:rsidR="00E70CFE" w:rsidRPr="00E83890" w:rsidRDefault="00E70CFE" w:rsidP="00025613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/>
          <w:lang w:val="es-CO"/>
        </w:rPr>
      </w:pPr>
    </w:p>
    <w:p w14:paraId="63505789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1FBD0A0B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030F3A7C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063969BE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34CA8F6E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7AECE1BC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57F3850F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431E02FB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52C2FD17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114E6CA1" w14:textId="77777777" w:rsidR="00192BD4" w:rsidRPr="00E83890" w:rsidRDefault="00192BD4" w:rsidP="1B0226D7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11BA83FD" w14:textId="1A6A9E57" w:rsidR="1B0226D7" w:rsidRPr="00E83890" w:rsidRDefault="1B0226D7" w:rsidP="1B0226D7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 w:themeColor="accent1"/>
          <w:lang w:val="es-CO"/>
        </w:rPr>
      </w:pPr>
    </w:p>
    <w:p w14:paraId="74654F4D" w14:textId="040BEB28" w:rsidR="1B0226D7" w:rsidRPr="00E83890" w:rsidRDefault="1B0226D7" w:rsidP="1B0226D7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 w:themeColor="accent1"/>
          <w:lang w:val="es-CO"/>
        </w:rPr>
      </w:pPr>
    </w:p>
    <w:p w14:paraId="140DDE0F" w14:textId="126D94A2" w:rsidR="1B0226D7" w:rsidRPr="00E83890" w:rsidRDefault="1B0226D7" w:rsidP="1B0226D7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 w:themeColor="accent1"/>
          <w:lang w:val="es-CO"/>
        </w:rPr>
      </w:pPr>
    </w:p>
    <w:p w14:paraId="2BE3892D" w14:textId="0D2D7BF6" w:rsidR="1B0226D7" w:rsidRPr="00E83890" w:rsidRDefault="1B0226D7" w:rsidP="1B0226D7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 w:themeColor="accent1"/>
          <w:lang w:val="es-CO"/>
        </w:rPr>
      </w:pPr>
    </w:p>
    <w:p w14:paraId="7EAF0E59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02D71A2D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434E84DF" w14:textId="77777777" w:rsidR="00192BD4" w:rsidRPr="00E83890" w:rsidRDefault="00192BD4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b/>
          <w:bCs/>
          <w:color w:val="005566"/>
          <w:lang w:val="es-CO"/>
        </w:rPr>
      </w:pPr>
    </w:p>
    <w:p w14:paraId="71054DA2" w14:textId="3F6B1C4E" w:rsidR="00025613" w:rsidRPr="00E83890" w:rsidRDefault="00806A8A" w:rsidP="00025613">
      <w:pPr>
        <w:pStyle w:val="NormalWeb"/>
        <w:spacing w:before="0" w:beforeAutospacing="0" w:after="0" w:afterAutospacing="0"/>
        <w:textAlignment w:val="top"/>
        <w:rPr>
          <w:rFonts w:ascii="Noto Sans" w:hAnsi="Noto Sans" w:cs="Noto Sans"/>
          <w:color w:val="000000"/>
          <w:sz w:val="28"/>
          <w:szCs w:val="28"/>
          <w:lang w:val="es-CO"/>
        </w:rPr>
      </w:pPr>
      <w:r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t>Si es necesario, modifica los mensajes o crea nuevos mensajes basados las siguientes tácticas de economía del comportamiento</w:t>
      </w:r>
      <w:r w:rsidR="007102DE"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t>:</w:t>
      </w:r>
      <w:r w:rsidR="00DB182E"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br/>
      </w:r>
    </w:p>
    <w:p w14:paraId="71C7BFC9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0"/>
          <w:szCs w:val="20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Resaltar el apoyo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>médico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 e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 xml:space="preserve">institucional 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y la</w:t>
      </w:r>
      <w:r w:rsidRPr="00E83890">
        <w:rPr>
          <w:rFonts w:ascii="Noto Sans" w:hAnsi="Noto Sans" w:cs="Noto Sans"/>
          <w:color w:val="00A1AE"/>
          <w:sz w:val="22"/>
          <w:szCs w:val="22"/>
          <w:lang w:val="es-CO"/>
        </w:rPr>
        <w:t xml:space="preserve">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lang w:val="es-CO"/>
        </w:rPr>
        <w:t xml:space="preserve">seguridad 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de la vacuna.</w:t>
      </w:r>
    </w:p>
    <w:p w14:paraId="171583CC" w14:textId="77777777" w:rsidR="00AE5B47" w:rsidRPr="00E83890" w:rsidRDefault="00AE5B47" w:rsidP="00ED455E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D0D0D"/>
          <w:sz w:val="22"/>
          <w:szCs w:val="22"/>
          <w:shd w:val="clear" w:color="auto" w:fill="FFFFFF"/>
          <w:lang w:val="es-CO"/>
        </w:rPr>
        <w:t>Por ejemplo, ver mensajes de las semanas 2, 4 y 6 arriba.</w:t>
      </w:r>
    </w:p>
    <w:p w14:paraId="2F6DF3AA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0"/>
          <w:szCs w:val="20"/>
          <w:lang w:val="es-CO"/>
        </w:rPr>
      </w:pP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>Recordar a los padres su responsabilidad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 de vacunar a sus hijos.</w:t>
      </w:r>
    </w:p>
    <w:p w14:paraId="28299055" w14:textId="77777777" w:rsidR="00AE5B47" w:rsidRPr="00E83890" w:rsidRDefault="00AE5B47" w:rsidP="00ED455E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D0D0D"/>
          <w:sz w:val="22"/>
          <w:szCs w:val="22"/>
          <w:shd w:val="clear" w:color="auto" w:fill="FFFFFF"/>
          <w:lang w:val="es-CO"/>
        </w:rPr>
        <w:t>Por ejemplo, ver mensaje de la semana 8 arriba.</w:t>
      </w:r>
    </w:p>
    <w:p w14:paraId="5D92E2F8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0"/>
          <w:szCs w:val="20"/>
          <w:lang w:val="es-CO"/>
        </w:rPr>
      </w:pP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 xml:space="preserve">Aprovechar la necesidad de completar 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la vacunación presentando la vacuna contra el VPH como la última de un conjunto más amplio de vacunas necesarias para la salud de sus hijos.</w:t>
      </w:r>
    </w:p>
    <w:p w14:paraId="671A38FB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0"/>
          <w:szCs w:val="20"/>
          <w:lang w:val="es-CO"/>
        </w:rPr>
      </w:pP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>Personalizar su mensaje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 para captar la atención del destinatario.</w:t>
      </w:r>
    </w:p>
    <w:p w14:paraId="7408DCCE" w14:textId="77777777" w:rsidR="00AE5B47" w:rsidRPr="00E83890" w:rsidRDefault="00AE5B47" w:rsidP="007A6CA1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D0D0D"/>
          <w:sz w:val="22"/>
          <w:szCs w:val="22"/>
          <w:shd w:val="clear" w:color="auto" w:fill="FFFFFF"/>
          <w:lang w:val="es-CO"/>
        </w:rPr>
        <w:t>Nota: todos los mensajes de ejemplo incluyen personalización.</w:t>
      </w:r>
    </w:p>
    <w:p w14:paraId="130BD30F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0"/>
          <w:szCs w:val="20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Utilizar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>emoticonos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 en sus comunicaciones, cuando sea apropiado, para mostrar que la falta de vacunación va en contra de la responsabilidad de los padres.</w:t>
      </w:r>
    </w:p>
    <w:p w14:paraId="47ACA29E" w14:textId="77777777" w:rsidR="00AE5B47" w:rsidRPr="00E83890" w:rsidRDefault="00AE5B47" w:rsidP="007A6CA1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D0D0D"/>
          <w:sz w:val="22"/>
          <w:szCs w:val="22"/>
          <w:shd w:val="clear" w:color="auto" w:fill="FFFFFF"/>
          <w:lang w:val="es-CO"/>
        </w:rPr>
        <w:t>Por ejemplo, ver el mensaje de la semana 8 arriba.</w:t>
      </w:r>
    </w:p>
    <w:p w14:paraId="44E75BC5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0"/>
          <w:szCs w:val="20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Usar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>recordatorios simples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 para contrarrestar el olvido de los padres.</w:t>
      </w:r>
    </w:p>
    <w:p w14:paraId="7AB85C45" w14:textId="77777777" w:rsidR="00AE5B47" w:rsidRPr="00E83890" w:rsidRDefault="00AE5B47" w:rsidP="007A6CA1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D0D0D"/>
          <w:sz w:val="22"/>
          <w:szCs w:val="22"/>
          <w:shd w:val="clear" w:color="auto" w:fill="FFFFFF"/>
          <w:lang w:val="es-CO"/>
        </w:rPr>
        <w:t>Por ejemplo, ver el mensaje de la semana 7 arriba.</w:t>
      </w:r>
    </w:p>
    <w:p w14:paraId="0DB8BCC1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Agregar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 xml:space="preserve">fechas 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para despertar la intención de los padres de vacunar a sus hijas contra el VPH y seguir adelante con sus intenciones.</w:t>
      </w:r>
    </w:p>
    <w:p w14:paraId="032DEAFE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Mostrar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 xml:space="preserve">una tendencia positiva en la vacunación 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para motivar a los padres a seguir la norma social.</w:t>
      </w:r>
    </w:p>
    <w:p w14:paraId="139CD291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Proporcionar </w:t>
      </w: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 xml:space="preserve">ayudas para la toma de decisiones y orientación clara 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>a los padres para programar un momento específico en el que puedan vacunar a sus hijos.</w:t>
      </w:r>
    </w:p>
    <w:p w14:paraId="0246B250" w14:textId="77777777" w:rsidR="00AE5B47" w:rsidRPr="00E83890" w:rsidRDefault="00AE5B47" w:rsidP="007A6CA1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00000"/>
          <w:sz w:val="22"/>
          <w:szCs w:val="22"/>
          <w:shd w:val="clear" w:color="auto" w:fill="FFFFFF"/>
          <w:lang w:val="es-CO"/>
        </w:rPr>
        <w:t>Por ejemplo, ver el mensaje de la semana 5 arriba.</w:t>
      </w:r>
    </w:p>
    <w:p w14:paraId="6D3362EE" w14:textId="77777777" w:rsidR="00AE5B47" w:rsidRPr="00E83890" w:rsidRDefault="00AE5B47" w:rsidP="0016343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Noto Sans" w:hAnsi="Noto Sans" w:cs="Noto Sans"/>
          <w:color w:val="000000"/>
          <w:sz w:val="22"/>
          <w:szCs w:val="22"/>
          <w:lang w:val="es-CO"/>
        </w:rPr>
      </w:pPr>
      <w:r w:rsidRPr="00E83890">
        <w:rPr>
          <w:rFonts w:ascii="Noto Sans" w:hAnsi="Noto Sans" w:cs="Noto Sans"/>
          <w:b/>
          <w:bCs/>
          <w:color w:val="00A1AE"/>
          <w:sz w:val="22"/>
          <w:szCs w:val="22"/>
          <w:shd w:val="clear" w:color="auto" w:fill="FFFFFF"/>
          <w:lang w:val="es-CO"/>
        </w:rPr>
        <w:t>Asignar virtualmente una vacuna</w:t>
      </w:r>
      <w:r w:rsidRPr="00E83890">
        <w:rPr>
          <w:rFonts w:ascii="Noto Sans" w:hAnsi="Noto Sans" w:cs="Noto Sans"/>
          <w:color w:val="0D0D0D"/>
          <w:sz w:val="22"/>
          <w:szCs w:val="22"/>
          <w:shd w:val="clear" w:color="auto" w:fill="FFFFFF"/>
          <w:lang w:val="es-CO"/>
        </w:rPr>
        <w:t xml:space="preserve"> a los padres para darles una sensación anticipada de pérdida si no obtienen la vacuna que les corresponde. </w:t>
      </w:r>
    </w:p>
    <w:p w14:paraId="67672352" w14:textId="77777777" w:rsidR="00AE5B47" w:rsidRPr="00E83890" w:rsidRDefault="00AE5B47" w:rsidP="007A6CA1">
      <w:pPr>
        <w:pStyle w:val="NormalWeb"/>
        <w:spacing w:before="0" w:beforeAutospacing="0" w:after="0" w:afterAutospacing="0"/>
        <w:ind w:left="1080"/>
        <w:rPr>
          <w:rFonts w:ascii="Noto Sans" w:hAnsi="Noto Sans" w:cs="Noto Sans"/>
          <w:lang w:val="es-CO"/>
        </w:rPr>
      </w:pPr>
      <w:r w:rsidRPr="00E83890">
        <w:rPr>
          <w:rFonts w:ascii="Noto Sans" w:hAnsi="Noto Sans" w:cs="Noto Sans"/>
          <w:i/>
          <w:iCs/>
          <w:color w:val="0D0D0D"/>
          <w:sz w:val="22"/>
          <w:szCs w:val="22"/>
          <w:shd w:val="clear" w:color="auto" w:fill="FFFFFF"/>
          <w:lang w:val="es-CO"/>
        </w:rPr>
        <w:t>Por ejemplo, ver el mensaje de la semana 2 arriba.</w:t>
      </w:r>
    </w:p>
    <w:p w14:paraId="397FED7E" w14:textId="77777777" w:rsidR="00E70CFE" w:rsidRPr="00E83890" w:rsidRDefault="00E70CFE" w:rsidP="00025613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005566"/>
          <w:lang w:val="es-CO"/>
        </w:rPr>
      </w:pPr>
    </w:p>
    <w:p w14:paraId="72D65756" w14:textId="77777777" w:rsidR="00192BD4" w:rsidRPr="00E83890" w:rsidRDefault="00192BD4" w:rsidP="0022033C">
      <w:pPr>
        <w:pStyle w:val="NormalWeb"/>
        <w:rPr>
          <w:rFonts w:ascii="Noto Sans" w:hAnsi="Noto Sans" w:cs="Noto Sans"/>
          <w:b/>
          <w:bCs/>
          <w:color w:val="005566"/>
          <w:lang w:val="es-CO"/>
        </w:rPr>
      </w:pPr>
    </w:p>
    <w:p w14:paraId="10DC1E23" w14:textId="50631039" w:rsidR="0022033C" w:rsidRPr="00E83890" w:rsidRDefault="0022033C" w:rsidP="0022033C">
      <w:pPr>
        <w:pStyle w:val="NormalWeb"/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</w:pPr>
      <w:proofErr w:type="gramStart"/>
      <w:r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lastRenderedPageBreak/>
        <w:t>Consideraciones a evitar</w:t>
      </w:r>
      <w:proofErr w:type="gramEnd"/>
      <w:r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t xml:space="preserve"> en la comunicación y mensajes sobre la vacunación contra el VPH: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8"/>
        <w:gridCol w:w="7232"/>
      </w:tblGrid>
      <w:tr w:rsidR="008C2EB3" w:rsidRPr="00E83890" w14:paraId="2C23D24D" w14:textId="77777777" w:rsidTr="00A22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030B" w14:textId="57F02747" w:rsidR="008C2EB3" w:rsidRPr="00E83890" w:rsidRDefault="008C2EB3" w:rsidP="008C2EB3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0000"/>
                <w:lang w:val="es-CO"/>
              </w:rPr>
              <w:t>Evite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7A83" w14:textId="6494727B" w:rsidR="008C2EB3" w:rsidRPr="00E83890" w:rsidRDefault="008C2EB3" w:rsidP="008C2EB3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b/>
                <w:bCs/>
                <w:color w:val="000000"/>
                <w:lang w:val="es-CO"/>
              </w:rPr>
              <w:t>Ejemplo del mundo real</w:t>
            </w:r>
          </w:p>
        </w:tc>
      </w:tr>
      <w:tr w:rsidR="008C2EB3" w:rsidRPr="00E83890" w14:paraId="3B44A240" w14:textId="77777777" w:rsidTr="00A2294A">
        <w:trPr>
          <w:trHeight w:val="1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A851" w14:textId="77777777" w:rsidR="008C2EB3" w:rsidRPr="00E83890" w:rsidRDefault="008C2EB3" w:rsidP="008C2EB3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color w:val="00A1AE"/>
                <w:sz w:val="22"/>
                <w:szCs w:val="22"/>
                <w:shd w:val="clear" w:color="auto" w:fill="FFFFFF"/>
                <w:lang w:val="es-CO"/>
              </w:rPr>
              <w:t>Enlaces web con caracteres aleatorios</w:t>
            </w:r>
            <w:r w:rsidRPr="00E83890">
              <w:rPr>
                <w:rFonts w:ascii="Noto Sans" w:hAnsi="Noto Sans" w:cs="Noto Sans"/>
                <w:color w:val="0D0D0D"/>
                <w:sz w:val="22"/>
                <w:szCs w:val="22"/>
                <w:shd w:val="clear" w:color="auto" w:fill="FFFFFF"/>
                <w:lang w:val="es-CO"/>
              </w:rPr>
              <w:t xml:space="preserve"> para evitar la percepción de que el mensaje es malicioso/spam.</w:t>
            </w:r>
          </w:p>
          <w:p w14:paraId="75479E39" w14:textId="2DF8CF26" w:rsidR="008C2EB3" w:rsidRPr="00E83890" w:rsidRDefault="008C2EB3" w:rsidP="008C2EB3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570E" w14:textId="6F7EF807" w:rsidR="008C2EB3" w:rsidRPr="00E83890" w:rsidRDefault="008C2EB3" w:rsidP="008C2EB3">
            <w:pPr>
              <w:pStyle w:val="NormalWeb"/>
              <w:spacing w:before="0" w:beforeAutospacing="0" w:after="0" w:afterAutospacing="0"/>
              <w:jc w:val="both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sz w:val="22"/>
                <w:szCs w:val="22"/>
                <w:shd w:val="clear" w:color="auto" w:fill="FFFFFF"/>
                <w:lang w:val="es-CO"/>
              </w:rPr>
              <w:t>Evitar</w:t>
            </w:r>
            <w:r w:rsidR="0078361B" w:rsidRPr="00E83890">
              <w:rPr>
                <w:rFonts w:ascii="Noto Sans" w:hAnsi="Noto Sans" w:cs="Noto Sans"/>
                <w:sz w:val="22"/>
                <w:szCs w:val="22"/>
                <w:shd w:val="clear" w:color="auto" w:fill="FFFFFF"/>
                <w:lang w:val="es-CO"/>
              </w:rPr>
              <w:t>:</w:t>
            </w:r>
          </w:p>
          <w:p w14:paraId="52A5BCB1" w14:textId="109DB583" w:rsidR="008C2EB3" w:rsidRPr="00E83890" w:rsidRDefault="008C2EB3" w:rsidP="008C2EB3">
            <w:pPr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lang w:val="es-CO"/>
              </w:rPr>
              <w:t>Dale a tu hijo o hija toda la protección. Busca http://aldm.co/Eq2vT9s para el punto más cercano. </w:t>
            </w:r>
            <w:r w:rsidR="00552D8A" w:rsidRPr="00E83890">
              <w:rPr>
                <w:rFonts w:ascii="Noto Sans" w:hAnsi="Noto Sans" w:cs="Noto Sans"/>
                <w:color w:val="00A1AE"/>
                <w:lang w:val="es-CO"/>
              </w:rPr>
              <w:t>Secretaria de Salud</w:t>
            </w:r>
          </w:p>
        </w:tc>
      </w:tr>
      <w:tr w:rsidR="008C2EB3" w:rsidRPr="00E83890" w14:paraId="0D0EB6CF" w14:textId="77777777" w:rsidTr="00A229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351A" w14:textId="77777777" w:rsidR="008C2EB3" w:rsidRPr="00E83890" w:rsidRDefault="008C2EB3" w:rsidP="008C2EB3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color w:val="00A1AE"/>
                <w:sz w:val="22"/>
                <w:szCs w:val="22"/>
                <w:shd w:val="clear" w:color="auto" w:fill="FFFFFF"/>
                <w:lang w:val="es-CO"/>
              </w:rPr>
              <w:t>Mensajes débiles</w:t>
            </w:r>
            <w:r w:rsidRPr="00E83890">
              <w:rPr>
                <w:rFonts w:ascii="Noto Sans" w:hAnsi="Noto Sans" w:cs="Noto Sans"/>
                <w:color w:val="0D0D0D"/>
                <w:sz w:val="22"/>
                <w:szCs w:val="22"/>
                <w:shd w:val="clear" w:color="auto" w:fill="FFFFFF"/>
                <w:lang w:val="es-CO"/>
              </w:rPr>
              <w:t xml:space="preserve"> (poco claros) que dejan a los padres preguntándose cuál es el objetivo principal del mensaje.</w:t>
            </w:r>
          </w:p>
          <w:p w14:paraId="5863AF92" w14:textId="77777777" w:rsidR="008C2EB3" w:rsidRPr="00E83890" w:rsidRDefault="008C2EB3" w:rsidP="008C2EB3">
            <w:pPr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AC2C" w14:textId="77777777" w:rsidR="0078361B" w:rsidRPr="00E83890" w:rsidRDefault="0078361B" w:rsidP="0078361B">
            <w:pPr>
              <w:pStyle w:val="NormalWeb"/>
              <w:spacing w:before="0" w:beforeAutospacing="0" w:after="0" w:afterAutospacing="0"/>
              <w:jc w:val="both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sz w:val="22"/>
                <w:szCs w:val="22"/>
                <w:shd w:val="clear" w:color="auto" w:fill="FFFFFF"/>
                <w:lang w:val="es-CO"/>
              </w:rPr>
              <w:t>Evitar:</w:t>
            </w:r>
          </w:p>
          <w:p w14:paraId="69661A60" w14:textId="04E8197C" w:rsidR="008C2EB3" w:rsidRPr="00E83890" w:rsidRDefault="008C2EB3" w:rsidP="008C2EB3">
            <w:pPr>
              <w:rPr>
                <w:rFonts w:ascii="Noto Sans" w:hAnsi="Noto Sans" w:cs="Noto Sans"/>
                <w:i/>
                <w:iCs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lang w:val="es-CO"/>
              </w:rPr>
              <w:t xml:space="preserve">La vacunación es el mejor regalo de Navidad para tu hijo o hija. Consulta en </w:t>
            </w:r>
            <w:r w:rsidRPr="00326B44">
              <w:rPr>
                <w:rFonts w:ascii="Noto Sans" w:hAnsi="Noto Sans" w:cs="Noto Sans"/>
                <w:i/>
                <w:iCs/>
                <w:color w:val="00A1AE"/>
                <w:lang w:val="es-CO"/>
              </w:rPr>
              <w:t>http://aldm.co/Eq2vT9s</w:t>
            </w:r>
            <w:r w:rsidRPr="00E83890">
              <w:rPr>
                <w:rFonts w:ascii="Noto Sans" w:hAnsi="Noto Sans" w:cs="Noto Sans"/>
                <w:i/>
                <w:iCs/>
                <w:color w:val="00A1AE"/>
                <w:lang w:val="es-CO"/>
              </w:rPr>
              <w:t xml:space="preserve"> el punto más cercano a tu casa y acude. Secretaria de Salud</w:t>
            </w:r>
          </w:p>
        </w:tc>
      </w:tr>
      <w:tr w:rsidR="008C2EB3" w:rsidRPr="00FA6548" w14:paraId="660AD8CC" w14:textId="77777777" w:rsidTr="00A2294A">
        <w:trPr>
          <w:trHeight w:val="1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E43A" w14:textId="56B794EE" w:rsidR="008C2EB3" w:rsidRPr="00E83890" w:rsidRDefault="008C2EB3" w:rsidP="008C2EB3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color w:val="00A1AE"/>
                <w:sz w:val="22"/>
                <w:szCs w:val="22"/>
                <w:shd w:val="clear" w:color="auto" w:fill="FFFFFF"/>
                <w:lang w:val="es-CO"/>
              </w:rPr>
              <w:t>Información difícil de entender</w:t>
            </w:r>
            <w:r w:rsidRPr="00E83890">
              <w:rPr>
                <w:rFonts w:ascii="Noto Sans" w:hAnsi="Noto Sans" w:cs="Noto Sans"/>
                <w:color w:val="0D0D0D"/>
                <w:sz w:val="22"/>
                <w:szCs w:val="22"/>
                <w:shd w:val="clear" w:color="auto" w:fill="FFFFFF"/>
                <w:lang w:val="es-CO"/>
              </w:rPr>
              <w:t xml:space="preserve"> que confunde más que informa a los padres</w:t>
            </w:r>
            <w:r w:rsidR="00A61CC8" w:rsidRPr="00E83890">
              <w:rPr>
                <w:rFonts w:ascii="Noto Sans" w:hAnsi="Noto Sans" w:cs="Noto Sans"/>
                <w:color w:val="0D0D0D"/>
                <w:sz w:val="22"/>
                <w:szCs w:val="22"/>
                <w:shd w:val="clear" w:color="auto" w:fill="FFFFFF"/>
                <w:lang w:val="es-CO"/>
              </w:rPr>
              <w:t>.</w:t>
            </w:r>
          </w:p>
          <w:p w14:paraId="0887E630" w14:textId="2CEFE149" w:rsidR="008C2EB3" w:rsidRPr="00E83890" w:rsidRDefault="008C2EB3" w:rsidP="008C2EB3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6C85" w14:textId="77777777" w:rsidR="0078361B" w:rsidRPr="00E83890" w:rsidRDefault="0078361B" w:rsidP="0078361B">
            <w:pPr>
              <w:pStyle w:val="NormalWeb"/>
              <w:spacing w:before="0" w:beforeAutospacing="0" w:after="0" w:afterAutospacing="0"/>
              <w:jc w:val="both"/>
              <w:rPr>
                <w:rFonts w:ascii="Noto Sans" w:hAnsi="Noto Sans" w:cs="Noto Sans"/>
                <w:lang w:val="es-CO"/>
              </w:rPr>
            </w:pPr>
            <w:r w:rsidRPr="00E83890">
              <w:rPr>
                <w:rFonts w:ascii="Noto Sans" w:hAnsi="Noto Sans" w:cs="Noto Sans"/>
                <w:sz w:val="22"/>
                <w:szCs w:val="22"/>
                <w:shd w:val="clear" w:color="auto" w:fill="FFFFFF"/>
                <w:lang w:val="es-CO"/>
              </w:rPr>
              <w:t>Evitar:</w:t>
            </w:r>
          </w:p>
          <w:p w14:paraId="1396CFD6" w14:textId="77777777" w:rsidR="008C2EB3" w:rsidRPr="00E83890" w:rsidRDefault="008C2EB3" w:rsidP="00F9681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</w:pPr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¿Sabías que la probabilidad de que tu hijo/a </w:t>
            </w:r>
            <w:proofErr w:type="spellStart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>se</w:t>
            </w:r>
            <w:proofErr w:type="spellEnd"/>
            <w:r w:rsidRPr="00E83890">
              <w:rPr>
                <w:rFonts w:ascii="Noto Sans" w:hAnsi="Noto Sans" w:cs="Noto Sans"/>
                <w:i/>
                <w:iCs/>
                <w:color w:val="00A1AE"/>
                <w:sz w:val="22"/>
                <w:szCs w:val="22"/>
                <w:lang w:val="es-CO"/>
              </w:rPr>
              <w:t xml:space="preserve"> infecte con el VPH es del 80%?</w:t>
            </w:r>
          </w:p>
          <w:p w14:paraId="7EC85251" w14:textId="77777777" w:rsidR="008C2EB3" w:rsidRPr="00E83890" w:rsidRDefault="008C2EB3" w:rsidP="008C2EB3">
            <w:pPr>
              <w:rPr>
                <w:rFonts w:ascii="Noto Sans" w:hAnsi="Noto Sans" w:cs="Noto Sans"/>
                <w:lang w:val="es-CO"/>
              </w:rPr>
            </w:pPr>
          </w:p>
        </w:tc>
      </w:tr>
    </w:tbl>
    <w:p w14:paraId="492BEF30" w14:textId="77777777" w:rsidR="00A2294A" w:rsidRPr="00E83890" w:rsidRDefault="00A2294A" w:rsidP="00A2294A">
      <w:pPr>
        <w:spacing w:after="240"/>
        <w:rPr>
          <w:rFonts w:ascii="Noto Sans" w:hAnsi="Noto Sans" w:cs="Noto Sans"/>
          <w:lang w:val="es-CO"/>
        </w:rPr>
      </w:pPr>
    </w:p>
    <w:p w14:paraId="3583DF8D" w14:textId="79E08AE9" w:rsidR="00A2294A" w:rsidRPr="00E83890" w:rsidRDefault="00D050B3" w:rsidP="00192BD4">
      <w:pPr>
        <w:pStyle w:val="NormalWeb"/>
        <w:spacing w:before="0" w:beforeAutospacing="0" w:after="0" w:afterAutospacing="0"/>
        <w:rPr>
          <w:rFonts w:ascii="Noto Sans" w:hAnsi="Noto Sans" w:cs="Noto Sans"/>
          <w:sz w:val="28"/>
          <w:szCs w:val="28"/>
          <w:lang w:val="es-CO"/>
        </w:rPr>
      </w:pPr>
      <w:r w:rsidRPr="00E83890">
        <w:rPr>
          <w:rFonts w:ascii="Noto Sans" w:hAnsi="Noto Sans" w:cs="Noto Sans"/>
          <w:b/>
          <w:bCs/>
          <w:color w:val="005566"/>
          <w:sz w:val="28"/>
          <w:szCs w:val="28"/>
          <w:lang w:val="es-CO"/>
        </w:rPr>
        <w:t>Revisar los mensajes finales teniendo en cuenta lo siguiente:</w:t>
      </w:r>
    </w:p>
    <w:p w14:paraId="30030C03" w14:textId="77777777" w:rsidR="00951384" w:rsidRPr="00E83890" w:rsidRDefault="00951384" w:rsidP="00D460FE">
      <w:pPr>
        <w:pStyle w:val="NormalWeb"/>
        <w:numPr>
          <w:ilvl w:val="0"/>
          <w:numId w:val="4"/>
        </w:numPr>
        <w:textAlignment w:val="top"/>
        <w:rPr>
          <w:rFonts w:ascii="Noto Sans" w:hAnsi="Noto Sans" w:cs="Noto Sans"/>
          <w:color w:val="1F1F1F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1F1F1F"/>
          <w:sz w:val="22"/>
          <w:szCs w:val="22"/>
          <w:lang w:val="es-CO"/>
        </w:rPr>
        <w:t xml:space="preserve">¿Es el lenguaje </w:t>
      </w:r>
      <w:r w:rsidRPr="00E83890">
        <w:rPr>
          <w:rFonts w:ascii="Noto Sans" w:hAnsi="Noto Sans" w:cs="Noto Sans"/>
          <w:b/>
          <w:bCs/>
          <w:color w:val="00A1AD" w:themeColor="text2"/>
          <w:sz w:val="22"/>
          <w:szCs w:val="22"/>
          <w:lang w:val="es-CO"/>
        </w:rPr>
        <w:t>claro y simple</w:t>
      </w:r>
      <w:r w:rsidRPr="00E83890">
        <w:rPr>
          <w:rFonts w:ascii="Noto Sans" w:hAnsi="Noto Sans" w:cs="Noto Sans"/>
          <w:color w:val="1F1F1F"/>
          <w:sz w:val="22"/>
          <w:szCs w:val="22"/>
          <w:lang w:val="es-CO"/>
        </w:rPr>
        <w:t>?</w:t>
      </w:r>
    </w:p>
    <w:p w14:paraId="7FF09153" w14:textId="77777777" w:rsidR="00951384" w:rsidRPr="00E83890" w:rsidRDefault="00951384" w:rsidP="00D460FE">
      <w:pPr>
        <w:pStyle w:val="NormalWeb"/>
        <w:numPr>
          <w:ilvl w:val="0"/>
          <w:numId w:val="4"/>
        </w:numPr>
        <w:textAlignment w:val="top"/>
        <w:rPr>
          <w:rFonts w:ascii="Noto Sans" w:hAnsi="Noto Sans" w:cs="Noto Sans"/>
          <w:color w:val="1F1F1F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1F1F1F"/>
          <w:sz w:val="22"/>
          <w:szCs w:val="22"/>
          <w:lang w:val="es-CO"/>
        </w:rPr>
        <w:t xml:space="preserve">¿El mensaje deja claro que </w:t>
      </w:r>
      <w:r w:rsidRPr="00E83890">
        <w:rPr>
          <w:rFonts w:ascii="Noto Sans" w:hAnsi="Noto Sans" w:cs="Noto Sans"/>
          <w:b/>
          <w:bCs/>
          <w:color w:val="00A1AD" w:themeColor="text2"/>
          <w:sz w:val="22"/>
          <w:szCs w:val="22"/>
          <w:lang w:val="es-CO"/>
        </w:rPr>
        <w:t xml:space="preserve">la vacuna contra el VPH es gratuita </w:t>
      </w:r>
      <w:r w:rsidRPr="00E83890">
        <w:rPr>
          <w:rFonts w:ascii="Noto Sans" w:hAnsi="Noto Sans" w:cs="Noto Sans"/>
          <w:color w:val="1F1F1F"/>
          <w:sz w:val="22"/>
          <w:szCs w:val="22"/>
          <w:lang w:val="es-CO"/>
        </w:rPr>
        <w:t>para las edades específicas?</w:t>
      </w:r>
    </w:p>
    <w:p w14:paraId="4B040CDF" w14:textId="3C3396B8" w:rsidR="00951384" w:rsidRPr="00E83890" w:rsidRDefault="00951384" w:rsidP="00D460FE">
      <w:pPr>
        <w:pStyle w:val="NormalWeb"/>
        <w:numPr>
          <w:ilvl w:val="0"/>
          <w:numId w:val="4"/>
        </w:numPr>
        <w:textAlignment w:val="top"/>
        <w:rPr>
          <w:rFonts w:ascii="Noto Sans" w:hAnsi="Noto Sans" w:cs="Noto Sans"/>
          <w:color w:val="1F1F1F"/>
          <w:sz w:val="22"/>
          <w:szCs w:val="22"/>
          <w:lang w:val="es-CO"/>
        </w:rPr>
      </w:pPr>
      <w:r w:rsidRPr="00E83890">
        <w:rPr>
          <w:rFonts w:ascii="Noto Sans" w:hAnsi="Noto Sans" w:cs="Noto Sans"/>
          <w:color w:val="1F1F1F"/>
          <w:sz w:val="22"/>
          <w:szCs w:val="22"/>
          <w:lang w:val="es-CO"/>
        </w:rPr>
        <w:t xml:space="preserve">¿El mensaje presenta la </w:t>
      </w:r>
      <w:r w:rsidRPr="00E83890">
        <w:rPr>
          <w:rFonts w:ascii="Noto Sans" w:hAnsi="Noto Sans" w:cs="Noto Sans"/>
          <w:b/>
          <w:bCs/>
          <w:color w:val="00A1AD" w:themeColor="text2"/>
          <w:sz w:val="22"/>
          <w:szCs w:val="22"/>
          <w:lang w:val="es-CO"/>
        </w:rPr>
        <w:t>vacunación contra el VPH como prevención del cáncer?</w:t>
      </w:r>
      <w:r w:rsidRPr="00E83890">
        <w:rPr>
          <w:rFonts w:ascii="Noto Sans" w:hAnsi="Noto Sans" w:cs="Noto Sans"/>
          <w:color w:val="00A1AD" w:themeColor="text2"/>
          <w:sz w:val="22"/>
          <w:szCs w:val="22"/>
          <w:lang w:val="es-CO"/>
        </w:rPr>
        <w:t xml:space="preserve"> </w:t>
      </w:r>
      <w:r w:rsidRPr="00E83890">
        <w:rPr>
          <w:rFonts w:ascii="Noto Sans" w:hAnsi="Noto Sans" w:cs="Noto Sans"/>
          <w:color w:val="1F1F1F"/>
          <w:sz w:val="22"/>
          <w:szCs w:val="22"/>
          <w:lang w:val="es-CO"/>
        </w:rPr>
        <w:t>Enmarcar la vacunación contra el VPH como prevención del cáncer (en lugar de prevención de una infección de transmisión sexual) es el enfoque más efectivo.</w:t>
      </w:r>
    </w:p>
    <w:p w14:paraId="168F3960" w14:textId="29DA1FCF" w:rsidR="007E66BA" w:rsidRPr="00E83890" w:rsidRDefault="007E66BA" w:rsidP="00951384">
      <w:pPr>
        <w:pStyle w:val="NormalWeb"/>
        <w:spacing w:before="0" w:beforeAutospacing="0" w:after="0" w:afterAutospacing="0"/>
        <w:ind w:left="720"/>
        <w:textAlignment w:val="top"/>
        <w:rPr>
          <w:rFonts w:ascii="Noto Sans" w:hAnsi="Noto Sans" w:cs="Noto Sans"/>
          <w:color w:val="000000"/>
          <w:sz w:val="22"/>
          <w:szCs w:val="22"/>
          <w:lang w:val="es-CO"/>
        </w:rPr>
      </w:pPr>
    </w:p>
    <w:sectPr w:rsidR="007E66BA" w:rsidRPr="00E83890" w:rsidSect="005A5EF7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800" w:bottom="144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DE93" w14:textId="77777777" w:rsidR="005A5EF7" w:rsidRDefault="005A5EF7" w:rsidP="004C1C2C">
      <w:pPr>
        <w:spacing w:after="0" w:line="240" w:lineRule="auto"/>
      </w:pPr>
      <w:r>
        <w:separator/>
      </w:r>
    </w:p>
  </w:endnote>
  <w:endnote w:type="continuationSeparator" w:id="0">
    <w:p w14:paraId="27DDBE7A" w14:textId="77777777" w:rsidR="005A5EF7" w:rsidRDefault="005A5EF7" w:rsidP="004C1C2C">
      <w:pPr>
        <w:spacing w:after="0" w:line="240" w:lineRule="auto"/>
      </w:pPr>
      <w:r>
        <w:continuationSeparator/>
      </w:r>
    </w:p>
  </w:endnote>
  <w:endnote w:type="continuationNotice" w:id="1">
    <w:p w14:paraId="54EBEB50" w14:textId="77777777" w:rsidR="005A5EF7" w:rsidRDefault="005A5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ExtraBold">
    <w:altName w:val="Mangal"/>
    <w:charset w:val="00"/>
    <w:family w:val="swiss"/>
    <w:pitch w:val="variable"/>
    <w:sig w:usb0="E00082FF" w:usb1="4000205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CO"/>
      </w:rPr>
      <w:id w:val="3322656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994A840" w14:textId="7589E245" w:rsidR="003E3D41" w:rsidRDefault="003E3D41">
        <w:pPr>
          <w:pStyle w:val="Footer"/>
          <w:jc w:val="right"/>
        </w:pPr>
        <w:r w:rsidRPr="00E83890">
          <w:rPr>
            <w:lang w:val="es-CO"/>
          </w:rPr>
          <w:t>P</w:t>
        </w:r>
        <w:r w:rsidR="00EE18FA" w:rsidRPr="00E83890">
          <w:rPr>
            <w:rFonts w:cstheme="minorHAnsi"/>
            <w:lang w:val="es-CO"/>
          </w:rPr>
          <w:t>ágina</w:t>
        </w:r>
        <w:r w:rsidRPr="00E83890">
          <w:rPr>
            <w:lang w:val="es-CO"/>
          </w:rPr>
          <w:t xml:space="preserve"> | </w:t>
        </w:r>
        <w:r w:rsidRPr="00E83890">
          <w:rPr>
            <w:lang w:val="es-CO"/>
          </w:rPr>
          <w:fldChar w:fldCharType="begin"/>
        </w:r>
        <w:r w:rsidRPr="00E83890">
          <w:rPr>
            <w:lang w:val="es-CO"/>
          </w:rPr>
          <w:instrText xml:space="preserve"> PAGE   \* MERGEFORMAT </w:instrText>
        </w:r>
        <w:r w:rsidRPr="00E83890">
          <w:rPr>
            <w:lang w:val="es-CO"/>
          </w:rPr>
          <w:fldChar w:fldCharType="separate"/>
        </w:r>
        <w:r w:rsidRPr="00E83890">
          <w:rPr>
            <w:noProof/>
            <w:lang w:val="es-CO"/>
          </w:rPr>
          <w:t>2</w:t>
        </w:r>
        <w:r w:rsidRPr="00E83890">
          <w:rPr>
            <w:noProof/>
            <w:lang w:val="es-CO"/>
          </w:rPr>
          <w:fldChar w:fldCharType="end"/>
        </w:r>
        <w:r>
          <w:t xml:space="preserve"> </w:t>
        </w:r>
      </w:p>
    </w:sdtContent>
  </w:sdt>
  <w:p w14:paraId="59C42AC8" w14:textId="6D08CC68" w:rsidR="004C1C2C" w:rsidRPr="007E66BA" w:rsidRDefault="003E3D41" w:rsidP="00507D68">
    <w:pPr>
      <w:pStyle w:val="Footer"/>
      <w:rPr>
        <w:rFonts w:ascii="Noto Sans" w:hAnsi="Noto Sans" w:cs="Noto Sans"/>
        <w:color w:val="404040" w:themeColor="text1" w:themeTint="BF"/>
        <w:sz w:val="16"/>
        <w:szCs w:val="16"/>
      </w:rPr>
    </w:pPr>
    <w:r w:rsidRPr="007E66BA">
      <w:rPr>
        <w:rFonts w:ascii="Noto Sans" w:hAnsi="Noto Sans" w:cs="Noto San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CAA6621" wp14:editId="60DDAC9A">
              <wp:simplePos x="0" y="0"/>
              <wp:positionH relativeFrom="page">
                <wp:posOffset>7620</wp:posOffset>
              </wp:positionH>
              <wp:positionV relativeFrom="paragraph">
                <wp:posOffset>324485</wp:posOffset>
              </wp:positionV>
              <wp:extent cx="10043160" cy="121920"/>
              <wp:effectExtent l="0" t="0" r="15240" b="11430"/>
              <wp:wrapNone/>
              <wp:docPr id="101798895" name="Rectangle 1017988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3160" cy="1219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>
            <v:rect id="Rectangle 101798895" style="position:absolute;margin-left:.6pt;margin-top:25.55pt;width:790.8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92 [3205]" strokecolor="#f92 [3205]" strokeweight="1pt" w14:anchorId="34AF5F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932D" w14:textId="65DEC0FA" w:rsidR="003E3D41" w:rsidRPr="00765E1F" w:rsidRDefault="003E3D41" w:rsidP="00523C13">
    <w:pPr>
      <w:pStyle w:val="Footer"/>
      <w:jc w:val="right"/>
      <w:rPr>
        <w:rFonts w:ascii="Noto Sans ExtraBold" w:hAnsi="Noto Sans ExtraBold" w:cs="Noto Sans ExtraBold"/>
        <w:color w:val="005566" w:themeColor="accent1"/>
        <w:sz w:val="20"/>
        <w:szCs w:val="20"/>
        <w:lang w:val="es-CO"/>
      </w:rPr>
    </w:pPr>
    <w:r w:rsidRPr="00765E1F">
      <w:rPr>
        <w:rFonts w:ascii="Noto Sans ExtraBold" w:hAnsi="Noto Sans ExtraBold" w:cs="Noto Sans ExtraBold"/>
        <w:color w:val="005566" w:themeColor="accent1"/>
        <w:sz w:val="20"/>
        <w:szCs w:val="20"/>
        <w:lang w:val="es-CO"/>
      </w:rPr>
      <w:t xml:space="preserve">  preventglobalhpvcancers.org</w:t>
    </w:r>
  </w:p>
  <w:p w14:paraId="22608C61" w14:textId="69E9BEB2" w:rsidR="003E3D41" w:rsidRPr="00376B51" w:rsidRDefault="003E3D41">
    <w:pPr>
      <w:pStyle w:val="Footer"/>
      <w:rPr>
        <w:rFonts w:ascii="Noto Sans" w:hAnsi="Noto Sans" w:cs="Noto Sans"/>
        <w:color w:val="404040" w:themeColor="text1" w:themeTint="BF"/>
        <w:sz w:val="16"/>
        <w:szCs w:val="16"/>
        <w:lang w:val="es-CO"/>
      </w:rPr>
    </w:pPr>
    <w:r w:rsidRPr="007E66BA">
      <w:rPr>
        <w:rFonts w:ascii="Noto Sans" w:hAnsi="Noto Sans" w:cs="Noto San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6A42BB" wp14:editId="10AA2C76">
              <wp:simplePos x="0" y="0"/>
              <wp:positionH relativeFrom="page">
                <wp:posOffset>25400</wp:posOffset>
              </wp:positionH>
              <wp:positionV relativeFrom="paragraph">
                <wp:posOffset>434339</wp:posOffset>
              </wp:positionV>
              <wp:extent cx="10043160" cy="141393"/>
              <wp:effectExtent l="0" t="0" r="15240" b="11430"/>
              <wp:wrapNone/>
              <wp:docPr id="363240129" name="Rectangle 363240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3160" cy="14139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>
            <v:rect id="Rectangle 363240129" style="position:absolute;margin-left:2pt;margin-top:34.2pt;width:790.8pt;height:11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92 [3205]" strokecolor="#f92 [3205]" strokeweight="1pt" w14:anchorId="42D5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">
              <w10:wrap anchorx="page"/>
            </v:rect>
          </w:pict>
        </mc:Fallback>
      </mc:AlternateContent>
    </w:r>
    <w:r w:rsidRPr="007E66BA">
      <w:rPr>
        <w:rFonts w:ascii="Noto Sans" w:hAnsi="Noto Sans" w:cs="Noto San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082747" wp14:editId="14D79C7F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0043160" cy="251460"/>
              <wp:effectExtent l="0" t="0" r="15240" b="15240"/>
              <wp:wrapNone/>
              <wp:docPr id="708104972" name="Rectangle 708104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3160" cy="2514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>
            <v:rect id="Rectangle 708104972" style="position:absolute;margin-left:739.6pt;margin-top:40.3pt;width:790.8pt;height:19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f92 [3205]" strokecolor="#f92 [3205]" strokeweight="1pt" w14:anchorId="2439A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">
              <w10:wrap anchorx="page"/>
            </v:rect>
          </w:pict>
        </mc:Fallback>
      </mc:AlternateContent>
    </w:r>
    <w:r w:rsidR="00631225" w:rsidRPr="00765E1F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 xml:space="preserve">Prevent Global HPV Cancers es una iniciativa colaborativa respaldada por el programa Global HPV Cancer Free de la Sociedad Americana </w:t>
    </w:r>
    <w:r w:rsidR="00376B51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 xml:space="preserve">Contra </w:t>
    </w:r>
    <w:r w:rsidR="00631225" w:rsidRPr="00765E1F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 xml:space="preserve">del Cáncer. </w:t>
    </w:r>
    <w:r w:rsidR="00631225" w:rsidRPr="00376B51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 xml:space="preserve">Última revisión en </w:t>
    </w:r>
    <w:r w:rsidR="00CD6774" w:rsidRPr="00376B51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>marzo</w:t>
    </w:r>
    <w:r w:rsidR="00631225" w:rsidRPr="00376B51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 xml:space="preserve"> de 202</w:t>
    </w:r>
    <w:r w:rsidR="00CD6774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>4</w:t>
    </w:r>
    <w:r w:rsidR="00631225" w:rsidRPr="00376B51">
      <w:rPr>
        <w:rFonts w:ascii="Arial" w:hAnsi="Arial" w:cs="Arial"/>
        <w:color w:val="0D0D0D"/>
        <w:sz w:val="20"/>
        <w:szCs w:val="20"/>
        <w:shd w:val="clear" w:color="auto" w:fill="FFFFFF"/>
        <w:lang w:val="es-CO"/>
      </w:rPr>
      <w:t>.</w:t>
    </w:r>
    <w:r w:rsidRPr="00376B51">
      <w:rPr>
        <w:rFonts w:ascii="Noto Sans" w:hAnsi="Noto Sans" w:cs="Noto Sans"/>
        <w:color w:val="404040" w:themeColor="text1" w:themeTint="BF"/>
        <w:sz w:val="16"/>
        <w:szCs w:val="16"/>
        <w:lang w:val="es-CO"/>
      </w:rPr>
      <w:tab/>
    </w:r>
    <w:r w:rsidRPr="00376B51">
      <w:rPr>
        <w:rFonts w:ascii="Noto Sans" w:hAnsi="Noto Sans" w:cs="Noto Sans"/>
        <w:color w:val="404040" w:themeColor="text1" w:themeTint="BF"/>
        <w:sz w:val="16"/>
        <w:szCs w:val="16"/>
        <w:lang w:val="es-CO"/>
      </w:rPr>
      <w:tab/>
    </w:r>
    <w:r w:rsidRPr="00376B51">
      <w:rPr>
        <w:rFonts w:ascii="Noto Sans" w:hAnsi="Noto Sans" w:cs="Noto Sans"/>
        <w:color w:val="404040" w:themeColor="text1" w:themeTint="BF"/>
        <w:sz w:val="16"/>
        <w:szCs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5B9D" w14:textId="77777777" w:rsidR="005A5EF7" w:rsidRDefault="005A5EF7" w:rsidP="004C1C2C">
      <w:pPr>
        <w:spacing w:after="0" w:line="240" w:lineRule="auto"/>
      </w:pPr>
      <w:r>
        <w:separator/>
      </w:r>
    </w:p>
  </w:footnote>
  <w:footnote w:type="continuationSeparator" w:id="0">
    <w:p w14:paraId="08EEF22C" w14:textId="77777777" w:rsidR="005A5EF7" w:rsidRDefault="005A5EF7" w:rsidP="004C1C2C">
      <w:pPr>
        <w:spacing w:after="0" w:line="240" w:lineRule="auto"/>
      </w:pPr>
      <w:r>
        <w:continuationSeparator/>
      </w:r>
    </w:p>
  </w:footnote>
  <w:footnote w:type="continuationNotice" w:id="1">
    <w:p w14:paraId="472FD10F" w14:textId="77777777" w:rsidR="005A5EF7" w:rsidRDefault="005A5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00"/>
      <w:gridCol w:w="4200"/>
      <w:gridCol w:w="4200"/>
    </w:tblGrid>
    <w:tr w:rsidR="546D9621" w14:paraId="6D4DC0C9" w14:textId="77777777" w:rsidTr="546D9621">
      <w:trPr>
        <w:trHeight w:val="300"/>
      </w:trPr>
      <w:tc>
        <w:tcPr>
          <w:tcW w:w="4200" w:type="dxa"/>
        </w:tcPr>
        <w:p w14:paraId="30D6CB68" w14:textId="2736204B" w:rsidR="546D9621" w:rsidRDefault="546D9621" w:rsidP="546D9621">
          <w:pPr>
            <w:pStyle w:val="Header"/>
            <w:ind w:left="-115"/>
          </w:pPr>
        </w:p>
      </w:tc>
      <w:tc>
        <w:tcPr>
          <w:tcW w:w="4200" w:type="dxa"/>
        </w:tcPr>
        <w:p w14:paraId="32E82408" w14:textId="77156BA8" w:rsidR="546D9621" w:rsidRDefault="546D9621" w:rsidP="546D9621">
          <w:pPr>
            <w:pStyle w:val="Header"/>
            <w:jc w:val="center"/>
          </w:pPr>
        </w:p>
      </w:tc>
      <w:tc>
        <w:tcPr>
          <w:tcW w:w="4200" w:type="dxa"/>
        </w:tcPr>
        <w:p w14:paraId="31BB18F9" w14:textId="7756C7F9" w:rsidR="546D9621" w:rsidRDefault="546D9621" w:rsidP="546D9621">
          <w:pPr>
            <w:pStyle w:val="Header"/>
            <w:ind w:right="-115"/>
            <w:jc w:val="right"/>
          </w:pPr>
        </w:p>
      </w:tc>
    </w:tr>
  </w:tbl>
  <w:p w14:paraId="49CA9B8B" w14:textId="46C9C1E8" w:rsidR="546D9621" w:rsidRDefault="546D9621" w:rsidP="546D9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9933" w14:textId="6C9827B4" w:rsidR="00BE0EA1" w:rsidRDefault="007075FA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93" behindDoc="0" locked="0" layoutInCell="1" allowOverlap="1" wp14:anchorId="4917F255" wp14:editId="74ED16E5">
              <wp:simplePos x="0" y="0"/>
              <wp:positionH relativeFrom="column">
                <wp:posOffset>1295400</wp:posOffset>
              </wp:positionH>
              <wp:positionV relativeFrom="paragraph">
                <wp:posOffset>-236220</wp:posOffset>
              </wp:positionV>
              <wp:extent cx="7391400" cy="960120"/>
              <wp:effectExtent l="0" t="0" r="0" b="0"/>
              <wp:wrapSquare wrapText="bothSides"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0" cy="960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88643" w14:textId="77777777" w:rsidR="007075FA" w:rsidRDefault="007075FA" w:rsidP="007075F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5566"/>
                              <w:sz w:val="36"/>
                              <w:szCs w:val="36"/>
                              <w:lang w:val="es-CO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5566"/>
                              <w:sz w:val="36"/>
                              <w:szCs w:val="36"/>
                              <w:lang w:val="es-CO"/>
                            </w:rPr>
                            <w:t>Aumentando la vacunación contra el VPH en Colombia</w:t>
                          </w:r>
                        </w:p>
                        <w:p w14:paraId="60039AF2" w14:textId="6D27DF07" w:rsidR="007075FA" w:rsidRDefault="007075FA" w:rsidP="007075F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5566"/>
                              <w:sz w:val="28"/>
                              <w:szCs w:val="28"/>
                              <w:lang w:val="es-CO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5566"/>
                              <w:sz w:val="28"/>
                              <w:szCs w:val="28"/>
                              <w:lang w:val="es-CO"/>
                            </w:rPr>
                            <w:t>Un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5566"/>
                              <w:sz w:val="28"/>
                              <w:szCs w:val="28"/>
                              <w:lang w:val="es-CO"/>
                            </w:rPr>
                            <w:t xml:space="preserve"> calendario de comunicaciones y plantilla de </w:t>
                          </w:r>
                          <w:r w:rsidR="002147D1">
                            <w:rPr>
                              <w:rFonts w:ascii="Arial Black" w:hAnsi="Arial Black"/>
                              <w:b/>
                              <w:bCs/>
                              <w:color w:val="005566"/>
                              <w:sz w:val="28"/>
                              <w:szCs w:val="28"/>
                              <w:lang w:val="es-CO"/>
                            </w:rPr>
                            <w:t>desarrollo de mensajes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7F2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pt;margin-top:-18.6pt;width:582pt;height:75.6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" filled="f" stroked="f">
              <v:textbox>
                <w:txbxContent>
                  <w:p w14:paraId="36B88643" w14:textId="77777777" w:rsidR="007075FA" w:rsidRDefault="007075FA" w:rsidP="007075FA">
                    <w:pPr>
                      <w:rPr>
                        <w:rFonts w:ascii="Arial Black" w:hAnsi="Arial Black"/>
                        <w:b/>
                        <w:bCs/>
                        <w:color w:val="005566"/>
                        <w:sz w:val="36"/>
                        <w:szCs w:val="36"/>
                        <w:lang w:val="es-CO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5566"/>
                        <w:sz w:val="36"/>
                        <w:szCs w:val="36"/>
                        <w:lang w:val="es-CO"/>
                      </w:rPr>
                      <w:t>Aumentando la vacunación contra el VPH en Colombia</w:t>
                    </w:r>
                  </w:p>
                  <w:p w14:paraId="60039AF2" w14:textId="6D27DF07" w:rsidR="007075FA" w:rsidRDefault="007075FA" w:rsidP="007075FA">
                    <w:pPr>
                      <w:rPr>
                        <w:rFonts w:ascii="Arial Black" w:hAnsi="Arial Black"/>
                        <w:b/>
                        <w:bCs/>
                        <w:color w:val="005566"/>
                        <w:sz w:val="28"/>
                        <w:szCs w:val="28"/>
                        <w:lang w:val="es-CO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5566"/>
                        <w:sz w:val="28"/>
                        <w:szCs w:val="28"/>
                        <w:lang w:val="es-CO"/>
                      </w:rPr>
                      <w:t>Un</w:t>
                    </w:r>
                    <w:r>
                      <w:rPr>
                        <w:rFonts w:ascii="Arial Black" w:hAnsi="Arial Black"/>
                        <w:b/>
                        <w:bCs/>
                        <w:color w:val="005566"/>
                        <w:sz w:val="28"/>
                        <w:szCs w:val="28"/>
                        <w:lang w:val="es-CO"/>
                      </w:rPr>
                      <w:t xml:space="preserve"> calendario de comunicaciones y plantilla de </w:t>
                    </w:r>
                    <w:r w:rsidR="002147D1">
                      <w:rPr>
                        <w:rFonts w:ascii="Arial Black" w:hAnsi="Arial Black"/>
                        <w:b/>
                        <w:bCs/>
                        <w:color w:val="005566"/>
                        <w:sz w:val="28"/>
                        <w:szCs w:val="28"/>
                        <w:lang w:val="es-CO"/>
                      </w:rPr>
                      <w:t>desarrollo de mensajes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6B5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398B0B" wp14:editId="2438105D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045700" cy="1230418"/>
              <wp:effectExtent l="0" t="0" r="12700" b="27305"/>
              <wp:wrapNone/>
              <wp:docPr id="572418206" name="Rectangle 572418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5700" cy="1230418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29E24C" w14:textId="77777777" w:rsidR="00FA6548" w:rsidRDefault="00FA6548" w:rsidP="00FA654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98B0B" id="Rectangle 572418206" o:spid="_x0000_s1027" style="position:absolute;margin-left:739.8pt;margin-top:-35.4pt;width:791pt;height:96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" fillcolor="#9ee3e5 [3208]" strokecolor="#9ee3e5 [3208]" strokeweight="1pt">
              <v:textbox>
                <w:txbxContent>
                  <w:p w14:paraId="3129E24C" w14:textId="77777777" w:rsidR="00FA6548" w:rsidRDefault="00FA6548" w:rsidP="00FA6548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76B51">
      <w:rPr>
        <w:noProof/>
      </w:rPr>
      <w:drawing>
        <wp:anchor distT="0" distB="0" distL="114300" distR="114300" simplePos="0" relativeHeight="251658241" behindDoc="0" locked="0" layoutInCell="1" allowOverlap="1" wp14:anchorId="5AB7B737" wp14:editId="7B953BC3">
          <wp:simplePos x="0" y="0"/>
          <wp:positionH relativeFrom="page">
            <wp:posOffset>8467</wp:posOffset>
          </wp:positionH>
          <wp:positionV relativeFrom="paragraph">
            <wp:posOffset>-457200</wp:posOffset>
          </wp:positionV>
          <wp:extent cx="1964266" cy="1239453"/>
          <wp:effectExtent l="0" t="0" r="0" b="0"/>
          <wp:wrapNone/>
          <wp:docPr id="571920560" name="Picture 57192056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833" cy="12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9E4"/>
    <w:multiLevelType w:val="multilevel"/>
    <w:tmpl w:val="C1A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14AEE"/>
    <w:multiLevelType w:val="hybridMultilevel"/>
    <w:tmpl w:val="EF5662CE"/>
    <w:lvl w:ilvl="0" w:tplc="E5C2D5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7660"/>
    <w:multiLevelType w:val="multilevel"/>
    <w:tmpl w:val="426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22B01"/>
    <w:multiLevelType w:val="multilevel"/>
    <w:tmpl w:val="0E1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50BB2"/>
    <w:multiLevelType w:val="hybridMultilevel"/>
    <w:tmpl w:val="CBBEF65E"/>
    <w:lvl w:ilvl="0" w:tplc="E5C2D5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01B"/>
    <w:multiLevelType w:val="multilevel"/>
    <w:tmpl w:val="E43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27400"/>
    <w:multiLevelType w:val="multilevel"/>
    <w:tmpl w:val="0F70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45019"/>
    <w:multiLevelType w:val="multilevel"/>
    <w:tmpl w:val="04F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42A43"/>
    <w:multiLevelType w:val="multilevel"/>
    <w:tmpl w:val="0BF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F40AF"/>
    <w:multiLevelType w:val="multilevel"/>
    <w:tmpl w:val="813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10E64"/>
    <w:multiLevelType w:val="multilevel"/>
    <w:tmpl w:val="91A0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431F5"/>
    <w:multiLevelType w:val="multilevel"/>
    <w:tmpl w:val="9B3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B5793"/>
    <w:multiLevelType w:val="multilevel"/>
    <w:tmpl w:val="E3B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15328"/>
    <w:multiLevelType w:val="hybridMultilevel"/>
    <w:tmpl w:val="8A6CBB7E"/>
    <w:lvl w:ilvl="0" w:tplc="1F508C7C">
      <w:start w:val="1"/>
      <w:numFmt w:val="bullet"/>
      <w:lvlText w:val="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8084082"/>
    <w:multiLevelType w:val="multilevel"/>
    <w:tmpl w:val="198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345208">
    <w:abstractNumId w:val="3"/>
  </w:num>
  <w:num w:numId="2" w16cid:durableId="503133761">
    <w:abstractNumId w:val="6"/>
  </w:num>
  <w:num w:numId="3" w16cid:durableId="58285541">
    <w:abstractNumId w:val="13"/>
  </w:num>
  <w:num w:numId="4" w16cid:durableId="560479419">
    <w:abstractNumId w:val="1"/>
  </w:num>
  <w:num w:numId="5" w16cid:durableId="2077047056">
    <w:abstractNumId w:val="9"/>
  </w:num>
  <w:num w:numId="6" w16cid:durableId="1618948743">
    <w:abstractNumId w:val="7"/>
  </w:num>
  <w:num w:numId="7" w16cid:durableId="259994410">
    <w:abstractNumId w:val="12"/>
  </w:num>
  <w:num w:numId="8" w16cid:durableId="1886521880">
    <w:abstractNumId w:val="0"/>
  </w:num>
  <w:num w:numId="9" w16cid:durableId="448620849">
    <w:abstractNumId w:val="14"/>
  </w:num>
  <w:num w:numId="10" w16cid:durableId="699597567">
    <w:abstractNumId w:val="8"/>
  </w:num>
  <w:num w:numId="11" w16cid:durableId="2120443535">
    <w:abstractNumId w:val="5"/>
  </w:num>
  <w:num w:numId="12" w16cid:durableId="963149013">
    <w:abstractNumId w:val="11"/>
  </w:num>
  <w:num w:numId="13" w16cid:durableId="363334938">
    <w:abstractNumId w:val="10"/>
  </w:num>
  <w:num w:numId="14" w16cid:durableId="286546088">
    <w:abstractNumId w:val="2"/>
  </w:num>
  <w:num w:numId="15" w16cid:durableId="78769604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2C"/>
    <w:rsid w:val="0000515A"/>
    <w:rsid w:val="00024F74"/>
    <w:rsid w:val="00025613"/>
    <w:rsid w:val="00037657"/>
    <w:rsid w:val="000525FF"/>
    <w:rsid w:val="00056D55"/>
    <w:rsid w:val="000650D4"/>
    <w:rsid w:val="00072582"/>
    <w:rsid w:val="00077181"/>
    <w:rsid w:val="00090D1A"/>
    <w:rsid w:val="000963E7"/>
    <w:rsid w:val="000A20C4"/>
    <w:rsid w:val="000A5DC1"/>
    <w:rsid w:val="000C3C0E"/>
    <w:rsid w:val="000F6002"/>
    <w:rsid w:val="00103ED7"/>
    <w:rsid w:val="00131AE2"/>
    <w:rsid w:val="00134970"/>
    <w:rsid w:val="00163431"/>
    <w:rsid w:val="001646C7"/>
    <w:rsid w:val="0017008C"/>
    <w:rsid w:val="0017224D"/>
    <w:rsid w:val="001857AA"/>
    <w:rsid w:val="00192BD4"/>
    <w:rsid w:val="001B16EC"/>
    <w:rsid w:val="001B208E"/>
    <w:rsid w:val="001C7CBE"/>
    <w:rsid w:val="001E6B7D"/>
    <w:rsid w:val="00210109"/>
    <w:rsid w:val="0021246C"/>
    <w:rsid w:val="002147D1"/>
    <w:rsid w:val="00214D47"/>
    <w:rsid w:val="00215218"/>
    <w:rsid w:val="0022033C"/>
    <w:rsid w:val="00220C06"/>
    <w:rsid w:val="00234632"/>
    <w:rsid w:val="00237BCE"/>
    <w:rsid w:val="0024181C"/>
    <w:rsid w:val="00262FE0"/>
    <w:rsid w:val="0026725F"/>
    <w:rsid w:val="00272B9E"/>
    <w:rsid w:val="00280223"/>
    <w:rsid w:val="00282630"/>
    <w:rsid w:val="002A67C9"/>
    <w:rsid w:val="002C1ED7"/>
    <w:rsid w:val="002C2F60"/>
    <w:rsid w:val="002D17B8"/>
    <w:rsid w:val="002E036F"/>
    <w:rsid w:val="002E5EB5"/>
    <w:rsid w:val="003013A0"/>
    <w:rsid w:val="00323916"/>
    <w:rsid w:val="0032579D"/>
    <w:rsid w:val="00325B6B"/>
    <w:rsid w:val="00326B44"/>
    <w:rsid w:val="00335535"/>
    <w:rsid w:val="00337524"/>
    <w:rsid w:val="00354A1F"/>
    <w:rsid w:val="00364D9C"/>
    <w:rsid w:val="00367F9B"/>
    <w:rsid w:val="00372F93"/>
    <w:rsid w:val="00376B51"/>
    <w:rsid w:val="003807A3"/>
    <w:rsid w:val="003943D6"/>
    <w:rsid w:val="003A1808"/>
    <w:rsid w:val="003A58D9"/>
    <w:rsid w:val="003B3B3B"/>
    <w:rsid w:val="003C2A7D"/>
    <w:rsid w:val="003C5523"/>
    <w:rsid w:val="003C6595"/>
    <w:rsid w:val="003E3D41"/>
    <w:rsid w:val="00405429"/>
    <w:rsid w:val="00407152"/>
    <w:rsid w:val="00407866"/>
    <w:rsid w:val="004258AE"/>
    <w:rsid w:val="00430EC3"/>
    <w:rsid w:val="00437D2B"/>
    <w:rsid w:val="00454461"/>
    <w:rsid w:val="004739D4"/>
    <w:rsid w:val="00484983"/>
    <w:rsid w:val="004A7A1A"/>
    <w:rsid w:val="004B022D"/>
    <w:rsid w:val="004C1C2C"/>
    <w:rsid w:val="004C3A38"/>
    <w:rsid w:val="004C5D11"/>
    <w:rsid w:val="004E4B04"/>
    <w:rsid w:val="004F03EF"/>
    <w:rsid w:val="004F1B1D"/>
    <w:rsid w:val="004F4BD5"/>
    <w:rsid w:val="005025D6"/>
    <w:rsid w:val="00507D68"/>
    <w:rsid w:val="005144B6"/>
    <w:rsid w:val="0052290E"/>
    <w:rsid w:val="00523C13"/>
    <w:rsid w:val="00537B4D"/>
    <w:rsid w:val="00541447"/>
    <w:rsid w:val="00552969"/>
    <w:rsid w:val="00552D8A"/>
    <w:rsid w:val="00575F79"/>
    <w:rsid w:val="0058063A"/>
    <w:rsid w:val="00586053"/>
    <w:rsid w:val="0058720B"/>
    <w:rsid w:val="005A0979"/>
    <w:rsid w:val="005A5EF7"/>
    <w:rsid w:val="005B065A"/>
    <w:rsid w:val="005B066E"/>
    <w:rsid w:val="005D59FA"/>
    <w:rsid w:val="005F300B"/>
    <w:rsid w:val="00606EE2"/>
    <w:rsid w:val="00606F49"/>
    <w:rsid w:val="00631225"/>
    <w:rsid w:val="00644164"/>
    <w:rsid w:val="006564B4"/>
    <w:rsid w:val="00665829"/>
    <w:rsid w:val="00676D7D"/>
    <w:rsid w:val="00687212"/>
    <w:rsid w:val="00687D9A"/>
    <w:rsid w:val="00690082"/>
    <w:rsid w:val="0069030E"/>
    <w:rsid w:val="00690776"/>
    <w:rsid w:val="00694602"/>
    <w:rsid w:val="006A2B45"/>
    <w:rsid w:val="006B4AC0"/>
    <w:rsid w:val="006C6985"/>
    <w:rsid w:val="006E18D0"/>
    <w:rsid w:val="006E3D97"/>
    <w:rsid w:val="006F1358"/>
    <w:rsid w:val="006F37A5"/>
    <w:rsid w:val="007028BD"/>
    <w:rsid w:val="007075FA"/>
    <w:rsid w:val="007102DE"/>
    <w:rsid w:val="007178E6"/>
    <w:rsid w:val="00727F2B"/>
    <w:rsid w:val="00742E6C"/>
    <w:rsid w:val="0075160D"/>
    <w:rsid w:val="0075708A"/>
    <w:rsid w:val="00765E1F"/>
    <w:rsid w:val="007831E6"/>
    <w:rsid w:val="0078361B"/>
    <w:rsid w:val="00786438"/>
    <w:rsid w:val="007A6CA1"/>
    <w:rsid w:val="007A794A"/>
    <w:rsid w:val="007B1467"/>
    <w:rsid w:val="007B7CE1"/>
    <w:rsid w:val="007C0124"/>
    <w:rsid w:val="007C0730"/>
    <w:rsid w:val="007C2BC7"/>
    <w:rsid w:val="007D411A"/>
    <w:rsid w:val="007D51B9"/>
    <w:rsid w:val="007E66BA"/>
    <w:rsid w:val="007F51C6"/>
    <w:rsid w:val="00806A8A"/>
    <w:rsid w:val="00810E9D"/>
    <w:rsid w:val="00816F3A"/>
    <w:rsid w:val="008273DF"/>
    <w:rsid w:val="0085016E"/>
    <w:rsid w:val="0086775B"/>
    <w:rsid w:val="00873159"/>
    <w:rsid w:val="00874A36"/>
    <w:rsid w:val="00880DAC"/>
    <w:rsid w:val="00881863"/>
    <w:rsid w:val="0088218A"/>
    <w:rsid w:val="00890329"/>
    <w:rsid w:val="008B4E2E"/>
    <w:rsid w:val="008C2EB3"/>
    <w:rsid w:val="008C4ED8"/>
    <w:rsid w:val="008D19D4"/>
    <w:rsid w:val="008D2548"/>
    <w:rsid w:val="008E7917"/>
    <w:rsid w:val="00911346"/>
    <w:rsid w:val="009275BE"/>
    <w:rsid w:val="00951384"/>
    <w:rsid w:val="009558DF"/>
    <w:rsid w:val="00960665"/>
    <w:rsid w:val="00974D80"/>
    <w:rsid w:val="00994BCE"/>
    <w:rsid w:val="00995A32"/>
    <w:rsid w:val="009A356B"/>
    <w:rsid w:val="009C1F55"/>
    <w:rsid w:val="009F0E38"/>
    <w:rsid w:val="00A10918"/>
    <w:rsid w:val="00A11645"/>
    <w:rsid w:val="00A2294A"/>
    <w:rsid w:val="00A46FDB"/>
    <w:rsid w:val="00A61CC8"/>
    <w:rsid w:val="00A76DA3"/>
    <w:rsid w:val="00A77E32"/>
    <w:rsid w:val="00A90C47"/>
    <w:rsid w:val="00A94264"/>
    <w:rsid w:val="00A97425"/>
    <w:rsid w:val="00A97FB2"/>
    <w:rsid w:val="00AB0175"/>
    <w:rsid w:val="00AB4110"/>
    <w:rsid w:val="00AC0665"/>
    <w:rsid w:val="00AC3463"/>
    <w:rsid w:val="00AC6A9C"/>
    <w:rsid w:val="00AD3CD5"/>
    <w:rsid w:val="00AE5B47"/>
    <w:rsid w:val="00AF19B8"/>
    <w:rsid w:val="00AF34D4"/>
    <w:rsid w:val="00B003CE"/>
    <w:rsid w:val="00B02585"/>
    <w:rsid w:val="00B02B42"/>
    <w:rsid w:val="00B035A8"/>
    <w:rsid w:val="00B14284"/>
    <w:rsid w:val="00B20F34"/>
    <w:rsid w:val="00B22219"/>
    <w:rsid w:val="00B37EC6"/>
    <w:rsid w:val="00B44695"/>
    <w:rsid w:val="00B70972"/>
    <w:rsid w:val="00B75219"/>
    <w:rsid w:val="00B75AFC"/>
    <w:rsid w:val="00B93907"/>
    <w:rsid w:val="00BA0906"/>
    <w:rsid w:val="00BA6389"/>
    <w:rsid w:val="00BA7EFC"/>
    <w:rsid w:val="00BB7294"/>
    <w:rsid w:val="00BE0EA1"/>
    <w:rsid w:val="00BF2DAB"/>
    <w:rsid w:val="00C00633"/>
    <w:rsid w:val="00C16C10"/>
    <w:rsid w:val="00C43DE2"/>
    <w:rsid w:val="00C61C3C"/>
    <w:rsid w:val="00C62B31"/>
    <w:rsid w:val="00C6308B"/>
    <w:rsid w:val="00C709D8"/>
    <w:rsid w:val="00C77D1E"/>
    <w:rsid w:val="00C8109E"/>
    <w:rsid w:val="00C92FBB"/>
    <w:rsid w:val="00CA43D1"/>
    <w:rsid w:val="00CD6774"/>
    <w:rsid w:val="00CE4B69"/>
    <w:rsid w:val="00CE694A"/>
    <w:rsid w:val="00D01C27"/>
    <w:rsid w:val="00D022CD"/>
    <w:rsid w:val="00D02352"/>
    <w:rsid w:val="00D050B3"/>
    <w:rsid w:val="00D1122B"/>
    <w:rsid w:val="00D17D97"/>
    <w:rsid w:val="00D219EA"/>
    <w:rsid w:val="00D43F7D"/>
    <w:rsid w:val="00D460FE"/>
    <w:rsid w:val="00D603C6"/>
    <w:rsid w:val="00D67D8E"/>
    <w:rsid w:val="00D77F44"/>
    <w:rsid w:val="00D80E27"/>
    <w:rsid w:val="00D952EE"/>
    <w:rsid w:val="00DA0D6F"/>
    <w:rsid w:val="00DA1DE9"/>
    <w:rsid w:val="00DB182E"/>
    <w:rsid w:val="00DB46CA"/>
    <w:rsid w:val="00DD37CB"/>
    <w:rsid w:val="00DE10C1"/>
    <w:rsid w:val="00DF14CB"/>
    <w:rsid w:val="00DF4EC7"/>
    <w:rsid w:val="00E139F5"/>
    <w:rsid w:val="00E2338C"/>
    <w:rsid w:val="00E26C0C"/>
    <w:rsid w:val="00E31358"/>
    <w:rsid w:val="00E57058"/>
    <w:rsid w:val="00E6245A"/>
    <w:rsid w:val="00E70CFE"/>
    <w:rsid w:val="00E75D55"/>
    <w:rsid w:val="00E7731C"/>
    <w:rsid w:val="00E83890"/>
    <w:rsid w:val="00E84D0E"/>
    <w:rsid w:val="00E85EC1"/>
    <w:rsid w:val="00E8789E"/>
    <w:rsid w:val="00EA407B"/>
    <w:rsid w:val="00ED1E1A"/>
    <w:rsid w:val="00ED455E"/>
    <w:rsid w:val="00ED5610"/>
    <w:rsid w:val="00EE18FA"/>
    <w:rsid w:val="00F10BD4"/>
    <w:rsid w:val="00F31C39"/>
    <w:rsid w:val="00F36E27"/>
    <w:rsid w:val="00F40E1B"/>
    <w:rsid w:val="00F47B60"/>
    <w:rsid w:val="00F649BF"/>
    <w:rsid w:val="00F735E7"/>
    <w:rsid w:val="00F76223"/>
    <w:rsid w:val="00F81253"/>
    <w:rsid w:val="00F96813"/>
    <w:rsid w:val="00FA57D0"/>
    <w:rsid w:val="00FA6548"/>
    <w:rsid w:val="00FB472D"/>
    <w:rsid w:val="00FD62E3"/>
    <w:rsid w:val="00FD7542"/>
    <w:rsid w:val="00FE180E"/>
    <w:rsid w:val="0B3497A9"/>
    <w:rsid w:val="1B0226D7"/>
    <w:rsid w:val="4BF9671C"/>
    <w:rsid w:val="546D9621"/>
    <w:rsid w:val="765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24BB2"/>
  <w15:chartTrackingRefBased/>
  <w15:docId w15:val="{4B6A461A-EAE5-4729-AC24-A39318A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2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2C"/>
  </w:style>
  <w:style w:type="paragraph" w:styleId="Footer">
    <w:name w:val="footer"/>
    <w:basedOn w:val="Normal"/>
    <w:link w:val="FooterChar"/>
    <w:uiPriority w:val="99"/>
    <w:unhideWhenUsed/>
    <w:rsid w:val="004C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2C"/>
  </w:style>
  <w:style w:type="paragraph" w:styleId="ListParagraph">
    <w:name w:val="List Paragraph"/>
    <w:basedOn w:val="Normal"/>
    <w:uiPriority w:val="34"/>
    <w:qFormat/>
    <w:rsid w:val="00A46F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A3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29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A2294A"/>
  </w:style>
  <w:style w:type="paragraph" w:styleId="NoSpacing">
    <w:name w:val="No Spacing"/>
    <w:uiPriority w:val="1"/>
    <w:qFormat/>
    <w:rsid w:val="00A229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66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60665"/>
    <w:rPr>
      <w:color w:val="2B579A"/>
      <w:shd w:val="clear" w:color="auto" w:fill="E1DFDD"/>
    </w:rPr>
  </w:style>
  <w:style w:type="table" w:customStyle="1" w:styleId="39">
    <w:name w:val="39"/>
    <w:basedOn w:val="TableNormal"/>
    <w:rsid w:val="0075160D"/>
    <w:pPr>
      <w:spacing w:after="0" w:line="276" w:lineRule="auto"/>
    </w:pPr>
    <w:rPr>
      <w:rFonts w:ascii="Arial" w:eastAsia="Arial" w:hAnsi="Arial" w:cs="Arial"/>
      <w:lang w:val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E69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9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7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event global hpv">
      <a:dk1>
        <a:sysClr val="windowText" lastClr="000000"/>
      </a:dk1>
      <a:lt1>
        <a:sysClr val="window" lastClr="FFFFFF"/>
      </a:lt1>
      <a:dk2>
        <a:srgbClr val="00A1AD"/>
      </a:dk2>
      <a:lt2>
        <a:srgbClr val="FFFFFF"/>
      </a:lt2>
      <a:accent1>
        <a:srgbClr val="005566"/>
      </a:accent1>
      <a:accent2>
        <a:srgbClr val="FF9922"/>
      </a:accent2>
      <a:accent3>
        <a:srgbClr val="20BC75"/>
      </a:accent3>
      <a:accent4>
        <a:srgbClr val="006633"/>
      </a:accent4>
      <a:accent5>
        <a:srgbClr val="9EE3E5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9859-c2e7-43a6-a130-86ba47a61fe9" xsi:nil="true"/>
    <lcf76f155ced4ddcb4097134ff3c332f xmlns="42438011-2eda-40ee-a67a-28ca3dccec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4BF4539831F4FBCF960D682E4F3E7" ma:contentTypeVersion="13" ma:contentTypeDescription="Create a new document." ma:contentTypeScope="" ma:versionID="46736c6074cccd23ffeb2511e65921f4">
  <xsd:schema xmlns:xsd="http://www.w3.org/2001/XMLSchema" xmlns:xs="http://www.w3.org/2001/XMLSchema" xmlns:p="http://schemas.microsoft.com/office/2006/metadata/properties" xmlns:ns2="42438011-2eda-40ee-a67a-28ca3dccec5d" xmlns:ns3="703c9859-c2e7-43a6-a130-86ba47a61fe9" targetNamespace="http://schemas.microsoft.com/office/2006/metadata/properties" ma:root="true" ma:fieldsID="919faadf90f211735aa3bafbd9bb43df" ns2:_="" ns3:_="">
    <xsd:import namespace="42438011-2eda-40ee-a67a-28ca3dccec5d"/>
    <xsd:import namespace="703c9859-c2e7-43a6-a130-86ba47a61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8011-2eda-40ee-a67a-28ca3dcce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9859-c2e7-43a6-a130-86ba47a61f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6b47cf-dcb9-49fd-89f2-6a660f4f5b49}" ma:internalName="TaxCatchAll" ma:showField="CatchAllData" ma:web="703c9859-c2e7-43a6-a130-86ba47a61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4FA5C-C00D-4DFD-AC01-2B9BE4756F7F}">
  <ds:schemaRefs>
    <ds:schemaRef ds:uri="http://schemas.microsoft.com/office/2006/metadata/properties"/>
    <ds:schemaRef ds:uri="http://schemas.microsoft.com/office/infopath/2007/PartnerControls"/>
    <ds:schemaRef ds:uri="703c9859-c2e7-43a6-a130-86ba47a61fe9"/>
    <ds:schemaRef ds:uri="42438011-2eda-40ee-a67a-28ca3dccec5d"/>
  </ds:schemaRefs>
</ds:datastoreItem>
</file>

<file path=customXml/itemProps2.xml><?xml version="1.0" encoding="utf-8"?>
<ds:datastoreItem xmlns:ds="http://schemas.openxmlformats.org/officeDocument/2006/customXml" ds:itemID="{50A0862C-A026-4CCF-9E4A-D8DC4FE97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550DF-C5E9-4DCF-ABC2-59BE3734A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A40CC-C668-48E2-B70C-F8779BAC8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38011-2eda-40ee-a67a-28ca3dccec5d"/>
    <ds:schemaRef ds:uri="703c9859-c2e7-43a6-a130-86ba47a61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2098</Words>
  <Characters>10225</Characters>
  <Application>Microsoft Office Word</Application>
  <DocSecurity>0</DocSecurity>
  <Lines>481</Lines>
  <Paragraphs>177</Paragraphs>
  <ScaleCrop>false</ScaleCrop>
  <Company/>
  <LinksUpToDate>false</LinksUpToDate>
  <CharactersWithSpaces>12163</CharactersWithSpaces>
  <SharedDoc>false</SharedDoc>
  <HLinks>
    <vt:vector size="12" baseType="variant"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https://bit.ly/ssaludbog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https://docs.google.com/document/d/1hmXCqh6IY-o2RE-eUZtkx8FBIfWpBCqN/edit</vt:lpwstr>
      </vt:variant>
      <vt:variant>
        <vt:lpwstr>bookmark=kix.xcqtk91kko91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DaSilva Batista</dc:creator>
  <cp:keywords/>
  <dc:description/>
  <cp:lastModifiedBy>Nina DaSilva Batista</cp:lastModifiedBy>
  <cp:revision>185</cp:revision>
  <dcterms:created xsi:type="dcterms:W3CDTF">2024-03-26T08:20:00Z</dcterms:created>
  <dcterms:modified xsi:type="dcterms:W3CDTF">2024-03-28T21:11:00Z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0x0101003B94BF4539831F4FBCF960D682E4F3E7</vt:lpwstr>
  </property>
  <property fmtid="{D5CDD505-2E9C-101B-9397-08002B2CF9AE}" pid="3" name="MediaServiceImageTags">
    <vt:lpwstr/>
  </property>
  <property fmtid="{D5CDD505-2E9C-101B-9397-08002B2CF9AE}" pid="4" name="_dlc_DocIdItemGuid">
    <vt:lpwstr>fe3231de-6d26-4292-9351-168eb7c4391e</vt:lpwstr>
  </property>
  <property fmtid="{D5CDD505-2E9C-101B-9397-08002B2CF9AE}" pid="5" name="Order">
    <vt:r8>13264800</vt:r8>
  </property>
  <property fmtid="{D5CDD505-2E9C-101B-9397-08002B2CF9AE}" pid="6" name="_ExtendedDescription">
    <vt:lpwstr/>
  </property>
  <property fmtid="{D5CDD505-2E9C-101B-9397-08002B2CF9AE}" pid="7" name="GrammarlyDocumentId">
    <vt:lpwstr>a6874b33a93c9d44e2704bb362abf8679950445b314631c7d8baf7c82ed9aa66</vt:lpwstr>
  </property>
</Properties>
</file>