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F0299" w14:textId="77777777" w:rsidR="008D54F3" w:rsidRDefault="00665815">
      <w:pPr>
        <w:spacing w:line="192" w:lineRule="auto"/>
      </w:pPr>
      <w:r>
        <w:rPr>
          <w:rFonts w:ascii="Arial Black" w:eastAsia="Arial Black" w:hAnsi="Arial Black" w:cs="Arial Black"/>
          <w:b/>
          <w:color w:val="005566"/>
          <w:sz w:val="72"/>
          <w:szCs w:val="72"/>
        </w:rPr>
        <w:t>Cervical Cancer Prevention</w:t>
      </w:r>
      <w:r>
        <w:rPr>
          <w:rFonts w:ascii="Arial Black" w:eastAsia="Arial Black" w:hAnsi="Arial Black" w:cs="Arial Black"/>
          <w:b/>
          <w:color w:val="005566"/>
          <w:sz w:val="72"/>
          <w:szCs w:val="72"/>
        </w:rPr>
        <w:br/>
        <w:t xml:space="preserve">Through HPV Vaccination: </w:t>
      </w:r>
      <w:r>
        <w:rPr>
          <w:noProof/>
        </w:rPr>
        <mc:AlternateContent>
          <mc:Choice Requires="wps">
            <w:drawing>
              <wp:anchor distT="0" distB="0" distL="0" distR="0" simplePos="0" relativeHeight="251658240" behindDoc="1" locked="0" layoutInCell="1" hidden="0" allowOverlap="1" wp14:anchorId="1CEA5BB7" wp14:editId="65CD45F5">
                <wp:simplePos x="0" y="0"/>
                <wp:positionH relativeFrom="column">
                  <wp:posOffset>-901699</wp:posOffset>
                </wp:positionH>
                <wp:positionV relativeFrom="paragraph">
                  <wp:posOffset>-914399</wp:posOffset>
                </wp:positionV>
                <wp:extent cx="10677525" cy="2531052"/>
                <wp:effectExtent l="0" t="0" r="0" b="0"/>
                <wp:wrapNone/>
                <wp:docPr id="3" name=""/>
                <wp:cNvGraphicFramePr/>
                <a:graphic xmlns:a="http://schemas.openxmlformats.org/drawingml/2006/main">
                  <a:graphicData uri="http://schemas.microsoft.com/office/word/2010/wordprocessingShape">
                    <wps:wsp>
                      <wps:cNvSpPr/>
                      <wps:spPr>
                        <a:xfrm>
                          <a:off x="12000" y="2519237"/>
                          <a:ext cx="10668000" cy="2521527"/>
                        </a:xfrm>
                        <a:prstGeom prst="rect">
                          <a:avLst/>
                        </a:prstGeom>
                        <a:solidFill>
                          <a:srgbClr val="9EE3E5"/>
                        </a:solidFill>
                        <a:ln>
                          <a:noFill/>
                        </a:ln>
                      </wps:spPr>
                      <wps:txbx>
                        <w:txbxContent>
                          <w:p w14:paraId="7FA5B18E" w14:textId="77777777" w:rsidR="008D54F3" w:rsidRDefault="008D54F3">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EA5BB7" id="_x0000_s1026" style="position:absolute;margin-left:-71pt;margin-top:-1in;width:840.75pt;height:199.3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" fillcolor="#9ee3e5" stroked="f">
                <v:textbox inset="2.53958mm,2.53958mm,2.53958mm,2.53958mm">
                  <w:txbxContent>
                    <w:p w14:paraId="7FA5B18E" w14:textId="77777777" w:rsidR="008D54F3" w:rsidRDefault="008D54F3">
                      <w:pPr>
                        <w:spacing w:line="240" w:lineRule="auto"/>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0F01B6FA" wp14:editId="4FD548AC">
            <wp:simplePos x="0" y="0"/>
            <wp:positionH relativeFrom="column">
              <wp:posOffset>7869555</wp:posOffset>
            </wp:positionH>
            <wp:positionV relativeFrom="paragraph">
              <wp:posOffset>-517236</wp:posOffset>
            </wp:positionV>
            <wp:extent cx="1892300" cy="88900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892300" cy="889000"/>
                    </a:xfrm>
                    <a:prstGeom prst="rect">
                      <a:avLst/>
                    </a:prstGeom>
                    <a:ln/>
                  </pic:spPr>
                </pic:pic>
              </a:graphicData>
            </a:graphic>
          </wp:anchor>
        </w:drawing>
      </w:r>
    </w:p>
    <w:p w14:paraId="76B3628C" w14:textId="77777777" w:rsidR="008D54F3" w:rsidRDefault="00665815">
      <w:pPr>
        <w:rPr>
          <w:rFonts w:ascii="Arial Black" w:eastAsia="Arial Black" w:hAnsi="Arial Black" w:cs="Arial Black"/>
          <w:b/>
          <w:color w:val="005566"/>
          <w:sz w:val="36"/>
          <w:szCs w:val="36"/>
        </w:rPr>
      </w:pPr>
      <w:r>
        <w:rPr>
          <w:rFonts w:ascii="Arial Black" w:eastAsia="Arial Black" w:hAnsi="Arial Black" w:cs="Arial Black"/>
          <w:b/>
          <w:color w:val="005566"/>
          <w:sz w:val="36"/>
          <w:szCs w:val="36"/>
        </w:rPr>
        <w:t>An Action Plan Template for Medical Societies in India</w:t>
      </w:r>
    </w:p>
    <w:p w14:paraId="5AD89330" w14:textId="77777777" w:rsidR="008D54F3" w:rsidRDefault="008D54F3">
      <w:pPr>
        <w:rPr>
          <w:rFonts w:ascii="Arial Black" w:eastAsia="Arial Black" w:hAnsi="Arial Black" w:cs="Arial Black"/>
          <w:b/>
          <w:color w:val="005566"/>
          <w:sz w:val="24"/>
          <w:szCs w:val="24"/>
        </w:rPr>
      </w:pPr>
    </w:p>
    <w:p w14:paraId="41937BDE" w14:textId="77777777" w:rsidR="008D54F3" w:rsidRDefault="008D54F3">
      <w:pPr>
        <w:rPr>
          <w:rFonts w:ascii="Arial Black" w:eastAsia="Arial Black" w:hAnsi="Arial Black" w:cs="Arial Black"/>
          <w:b/>
          <w:color w:val="005566"/>
          <w:sz w:val="24"/>
          <w:szCs w:val="24"/>
        </w:rPr>
      </w:pPr>
    </w:p>
    <w:p w14:paraId="5203CEE9" w14:textId="77777777" w:rsidR="008D54F3" w:rsidRDefault="008D54F3">
      <w:pPr>
        <w:rPr>
          <w:sz w:val="26"/>
          <w:szCs w:val="26"/>
        </w:rPr>
      </w:pPr>
    </w:p>
    <w:tbl>
      <w:tblPr>
        <w:tblStyle w:val="af"/>
        <w:tblW w:w="14130" w:type="dxa"/>
        <w:tblLayout w:type="fixed"/>
        <w:tblLook w:val="0600" w:firstRow="0" w:lastRow="0" w:firstColumn="0" w:lastColumn="0" w:noHBand="1" w:noVBand="1"/>
      </w:tblPr>
      <w:tblGrid>
        <w:gridCol w:w="4500"/>
        <w:gridCol w:w="9630"/>
      </w:tblGrid>
      <w:tr w:rsidR="008D54F3" w14:paraId="617ADAE4" w14:textId="77777777">
        <w:tc>
          <w:tcPr>
            <w:tcW w:w="4500" w:type="dxa"/>
            <w:tcBorders>
              <w:bottom w:val="single" w:sz="4" w:space="0" w:color="000000"/>
            </w:tcBorders>
            <w:shd w:val="clear" w:color="auto" w:fill="auto"/>
            <w:tcMar>
              <w:top w:w="100" w:type="dxa"/>
              <w:left w:w="100" w:type="dxa"/>
              <w:bottom w:w="100" w:type="dxa"/>
              <w:right w:w="100" w:type="dxa"/>
            </w:tcMar>
          </w:tcPr>
          <w:p w14:paraId="7725A39F" w14:textId="77777777" w:rsidR="008D54F3" w:rsidRDefault="00665815">
            <w:pPr>
              <w:widowControl w:val="0"/>
              <w:pBdr>
                <w:top w:val="nil"/>
                <w:left w:val="nil"/>
                <w:bottom w:val="nil"/>
                <w:right w:val="nil"/>
                <w:between w:val="nil"/>
              </w:pBdr>
              <w:spacing w:line="240" w:lineRule="auto"/>
              <w:rPr>
                <w:b/>
                <w:color w:val="005566"/>
                <w:sz w:val="26"/>
                <w:szCs w:val="26"/>
              </w:rPr>
            </w:pPr>
            <w:r>
              <w:rPr>
                <w:b/>
                <w:color w:val="005566"/>
                <w:sz w:val="26"/>
                <w:szCs w:val="26"/>
              </w:rPr>
              <w:t>Medical Society:</w:t>
            </w:r>
          </w:p>
        </w:tc>
        <w:tc>
          <w:tcPr>
            <w:tcW w:w="9630" w:type="dxa"/>
            <w:tcBorders>
              <w:bottom w:val="single" w:sz="4" w:space="0" w:color="000000"/>
            </w:tcBorders>
            <w:shd w:val="clear" w:color="auto" w:fill="auto"/>
            <w:tcMar>
              <w:top w:w="100" w:type="dxa"/>
              <w:left w:w="100" w:type="dxa"/>
              <w:bottom w:w="100" w:type="dxa"/>
              <w:right w:w="100" w:type="dxa"/>
            </w:tcMar>
          </w:tcPr>
          <w:p w14:paraId="7A0308F0" w14:textId="77777777" w:rsidR="008D54F3" w:rsidRDefault="008D54F3">
            <w:pPr>
              <w:widowControl w:val="0"/>
              <w:pBdr>
                <w:top w:val="nil"/>
                <w:left w:val="nil"/>
                <w:bottom w:val="nil"/>
                <w:right w:val="nil"/>
                <w:between w:val="nil"/>
              </w:pBdr>
              <w:spacing w:line="240" w:lineRule="auto"/>
              <w:rPr>
                <w:sz w:val="26"/>
                <w:szCs w:val="26"/>
              </w:rPr>
            </w:pPr>
          </w:p>
        </w:tc>
      </w:tr>
      <w:tr w:rsidR="008D54F3" w14:paraId="33E95647" w14:textId="77777777">
        <w:tc>
          <w:tcPr>
            <w:tcW w:w="4500" w:type="dxa"/>
            <w:tcBorders>
              <w:top w:val="single" w:sz="4" w:space="0" w:color="000000"/>
              <w:bottom w:val="single" w:sz="4" w:space="0" w:color="000000"/>
            </w:tcBorders>
            <w:shd w:val="clear" w:color="auto" w:fill="auto"/>
            <w:tcMar>
              <w:top w:w="100" w:type="dxa"/>
              <w:left w:w="100" w:type="dxa"/>
              <w:bottom w:w="100" w:type="dxa"/>
              <w:right w:w="100" w:type="dxa"/>
            </w:tcMar>
          </w:tcPr>
          <w:p w14:paraId="412C58D6" w14:textId="77777777" w:rsidR="008D54F3" w:rsidRDefault="00665815">
            <w:pPr>
              <w:widowControl w:val="0"/>
              <w:pBdr>
                <w:top w:val="nil"/>
                <w:left w:val="nil"/>
                <w:bottom w:val="nil"/>
                <w:right w:val="nil"/>
                <w:between w:val="nil"/>
              </w:pBdr>
              <w:spacing w:line="240" w:lineRule="auto"/>
              <w:rPr>
                <w:b/>
                <w:color w:val="005566"/>
                <w:sz w:val="26"/>
                <w:szCs w:val="26"/>
              </w:rPr>
            </w:pPr>
            <w:r>
              <w:rPr>
                <w:b/>
                <w:color w:val="005566"/>
                <w:sz w:val="26"/>
                <w:szCs w:val="26"/>
              </w:rPr>
              <w:t>Medical Society Lead:</w:t>
            </w:r>
          </w:p>
        </w:tc>
        <w:tc>
          <w:tcPr>
            <w:tcW w:w="9630" w:type="dxa"/>
            <w:tcBorders>
              <w:top w:val="single" w:sz="4" w:space="0" w:color="000000"/>
              <w:bottom w:val="single" w:sz="4" w:space="0" w:color="000000"/>
            </w:tcBorders>
            <w:shd w:val="clear" w:color="auto" w:fill="auto"/>
            <w:tcMar>
              <w:top w:w="100" w:type="dxa"/>
              <w:left w:w="100" w:type="dxa"/>
              <w:bottom w:w="100" w:type="dxa"/>
              <w:right w:w="100" w:type="dxa"/>
            </w:tcMar>
          </w:tcPr>
          <w:p w14:paraId="5D58D4D2" w14:textId="77777777" w:rsidR="008D54F3" w:rsidRDefault="008D54F3">
            <w:pPr>
              <w:widowControl w:val="0"/>
              <w:pBdr>
                <w:top w:val="nil"/>
                <w:left w:val="nil"/>
                <w:bottom w:val="nil"/>
                <w:right w:val="nil"/>
                <w:between w:val="nil"/>
              </w:pBdr>
              <w:spacing w:line="240" w:lineRule="auto"/>
              <w:rPr>
                <w:sz w:val="26"/>
                <w:szCs w:val="26"/>
              </w:rPr>
            </w:pPr>
          </w:p>
        </w:tc>
      </w:tr>
      <w:tr w:rsidR="008D54F3" w14:paraId="34D152A7" w14:textId="77777777">
        <w:tc>
          <w:tcPr>
            <w:tcW w:w="4500" w:type="dxa"/>
            <w:tcBorders>
              <w:top w:val="single" w:sz="4" w:space="0" w:color="000000"/>
              <w:bottom w:val="single" w:sz="4" w:space="0" w:color="000000"/>
            </w:tcBorders>
            <w:shd w:val="clear" w:color="auto" w:fill="auto"/>
            <w:tcMar>
              <w:top w:w="100" w:type="dxa"/>
              <w:left w:w="100" w:type="dxa"/>
              <w:bottom w:w="100" w:type="dxa"/>
              <w:right w:w="100" w:type="dxa"/>
            </w:tcMar>
          </w:tcPr>
          <w:p w14:paraId="199FC167" w14:textId="77777777" w:rsidR="008D54F3" w:rsidRDefault="00665815">
            <w:pPr>
              <w:widowControl w:val="0"/>
              <w:pBdr>
                <w:top w:val="nil"/>
                <w:left w:val="nil"/>
                <w:bottom w:val="nil"/>
                <w:right w:val="nil"/>
                <w:between w:val="nil"/>
              </w:pBdr>
              <w:spacing w:line="240" w:lineRule="auto"/>
              <w:rPr>
                <w:b/>
                <w:color w:val="005566"/>
                <w:sz w:val="26"/>
                <w:szCs w:val="26"/>
              </w:rPr>
            </w:pPr>
            <w:r>
              <w:rPr>
                <w:b/>
                <w:color w:val="005566"/>
                <w:sz w:val="26"/>
                <w:szCs w:val="26"/>
              </w:rPr>
              <w:t xml:space="preserve">Partner </w:t>
            </w:r>
            <w:proofErr w:type="gramStart"/>
            <w:r>
              <w:rPr>
                <w:b/>
                <w:color w:val="005566"/>
                <w:sz w:val="26"/>
                <w:szCs w:val="26"/>
              </w:rPr>
              <w:t>Lead</w:t>
            </w:r>
            <w:proofErr w:type="gramEnd"/>
            <w:r>
              <w:rPr>
                <w:b/>
                <w:color w:val="005566"/>
                <w:sz w:val="26"/>
                <w:szCs w:val="26"/>
              </w:rPr>
              <w:t>, if applicable:</w:t>
            </w:r>
          </w:p>
        </w:tc>
        <w:tc>
          <w:tcPr>
            <w:tcW w:w="9630" w:type="dxa"/>
            <w:tcBorders>
              <w:top w:val="single" w:sz="4" w:space="0" w:color="000000"/>
              <w:bottom w:val="single" w:sz="4" w:space="0" w:color="000000"/>
            </w:tcBorders>
            <w:shd w:val="clear" w:color="auto" w:fill="auto"/>
            <w:tcMar>
              <w:top w:w="100" w:type="dxa"/>
              <w:left w:w="100" w:type="dxa"/>
              <w:bottom w:w="100" w:type="dxa"/>
              <w:right w:w="100" w:type="dxa"/>
            </w:tcMar>
          </w:tcPr>
          <w:p w14:paraId="20CB5D91" w14:textId="77777777" w:rsidR="008D54F3" w:rsidRDefault="008D54F3">
            <w:pPr>
              <w:widowControl w:val="0"/>
              <w:pBdr>
                <w:top w:val="nil"/>
                <w:left w:val="nil"/>
                <w:bottom w:val="nil"/>
                <w:right w:val="nil"/>
                <w:between w:val="nil"/>
              </w:pBdr>
              <w:spacing w:line="240" w:lineRule="auto"/>
              <w:rPr>
                <w:sz w:val="26"/>
                <w:szCs w:val="26"/>
              </w:rPr>
            </w:pPr>
          </w:p>
        </w:tc>
      </w:tr>
      <w:tr w:rsidR="008D54F3" w14:paraId="54E5C1C7" w14:textId="77777777">
        <w:tc>
          <w:tcPr>
            <w:tcW w:w="4500" w:type="dxa"/>
            <w:tcBorders>
              <w:top w:val="single" w:sz="4" w:space="0" w:color="000000"/>
              <w:bottom w:val="single" w:sz="4" w:space="0" w:color="000000"/>
            </w:tcBorders>
            <w:shd w:val="clear" w:color="auto" w:fill="auto"/>
            <w:tcMar>
              <w:top w:w="100" w:type="dxa"/>
              <w:left w:w="100" w:type="dxa"/>
              <w:bottom w:w="100" w:type="dxa"/>
              <w:right w:w="100" w:type="dxa"/>
            </w:tcMar>
          </w:tcPr>
          <w:p w14:paraId="5D5C9560" w14:textId="77777777" w:rsidR="008D54F3" w:rsidRDefault="00665815">
            <w:pPr>
              <w:widowControl w:val="0"/>
              <w:pBdr>
                <w:top w:val="nil"/>
                <w:left w:val="nil"/>
                <w:bottom w:val="nil"/>
                <w:right w:val="nil"/>
                <w:between w:val="nil"/>
              </w:pBdr>
              <w:spacing w:line="240" w:lineRule="auto"/>
              <w:rPr>
                <w:b/>
                <w:color w:val="005566"/>
                <w:sz w:val="26"/>
                <w:szCs w:val="26"/>
              </w:rPr>
            </w:pPr>
            <w:r>
              <w:rPr>
                <w:b/>
                <w:color w:val="005566"/>
                <w:sz w:val="26"/>
                <w:szCs w:val="26"/>
              </w:rPr>
              <w:t>Planning Team Members:</w:t>
            </w:r>
          </w:p>
        </w:tc>
        <w:tc>
          <w:tcPr>
            <w:tcW w:w="9630" w:type="dxa"/>
            <w:tcBorders>
              <w:top w:val="single" w:sz="4" w:space="0" w:color="000000"/>
              <w:bottom w:val="single" w:sz="4" w:space="0" w:color="000000"/>
            </w:tcBorders>
            <w:shd w:val="clear" w:color="auto" w:fill="auto"/>
            <w:tcMar>
              <w:top w:w="100" w:type="dxa"/>
              <w:left w:w="100" w:type="dxa"/>
              <w:bottom w:w="100" w:type="dxa"/>
              <w:right w:w="100" w:type="dxa"/>
            </w:tcMar>
          </w:tcPr>
          <w:p w14:paraId="43DB735E" w14:textId="77777777" w:rsidR="008D54F3" w:rsidRDefault="008D54F3">
            <w:pPr>
              <w:widowControl w:val="0"/>
              <w:pBdr>
                <w:top w:val="nil"/>
                <w:left w:val="nil"/>
                <w:bottom w:val="nil"/>
                <w:right w:val="nil"/>
                <w:between w:val="nil"/>
              </w:pBdr>
              <w:spacing w:line="240" w:lineRule="auto"/>
              <w:rPr>
                <w:sz w:val="26"/>
                <w:szCs w:val="26"/>
              </w:rPr>
            </w:pPr>
          </w:p>
        </w:tc>
      </w:tr>
      <w:tr w:rsidR="008D54F3" w14:paraId="7F1393BD" w14:textId="77777777">
        <w:tc>
          <w:tcPr>
            <w:tcW w:w="4500" w:type="dxa"/>
            <w:tcBorders>
              <w:top w:val="single" w:sz="4" w:space="0" w:color="000000"/>
              <w:bottom w:val="single" w:sz="4" w:space="0" w:color="000000"/>
            </w:tcBorders>
            <w:shd w:val="clear" w:color="auto" w:fill="auto"/>
            <w:tcMar>
              <w:top w:w="100" w:type="dxa"/>
              <w:left w:w="100" w:type="dxa"/>
              <w:bottom w:w="100" w:type="dxa"/>
              <w:right w:w="100" w:type="dxa"/>
            </w:tcMar>
          </w:tcPr>
          <w:p w14:paraId="0D47C6F6" w14:textId="77777777" w:rsidR="008D54F3" w:rsidRDefault="00665815">
            <w:pPr>
              <w:widowControl w:val="0"/>
              <w:spacing w:line="240" w:lineRule="auto"/>
              <w:rPr>
                <w:b/>
                <w:color w:val="005566"/>
                <w:sz w:val="30"/>
                <w:szCs w:val="30"/>
              </w:rPr>
            </w:pPr>
            <w:r>
              <w:rPr>
                <w:b/>
                <w:color w:val="005566"/>
                <w:sz w:val="26"/>
                <w:szCs w:val="26"/>
              </w:rPr>
              <w:t>Resources (human and financial) to support the project:</w:t>
            </w:r>
          </w:p>
        </w:tc>
        <w:tc>
          <w:tcPr>
            <w:tcW w:w="9630" w:type="dxa"/>
            <w:tcBorders>
              <w:top w:val="single" w:sz="4" w:space="0" w:color="000000"/>
              <w:bottom w:val="single" w:sz="4" w:space="0" w:color="000000"/>
            </w:tcBorders>
            <w:shd w:val="clear" w:color="auto" w:fill="auto"/>
            <w:tcMar>
              <w:top w:w="100" w:type="dxa"/>
              <w:left w:w="100" w:type="dxa"/>
              <w:bottom w:w="100" w:type="dxa"/>
              <w:right w:w="100" w:type="dxa"/>
            </w:tcMar>
          </w:tcPr>
          <w:p w14:paraId="15A892C7" w14:textId="77777777" w:rsidR="008D54F3" w:rsidRDefault="008D54F3">
            <w:pPr>
              <w:widowControl w:val="0"/>
              <w:pBdr>
                <w:top w:val="nil"/>
                <w:left w:val="nil"/>
                <w:bottom w:val="nil"/>
                <w:right w:val="nil"/>
                <w:between w:val="nil"/>
              </w:pBdr>
              <w:spacing w:line="240" w:lineRule="auto"/>
              <w:rPr>
                <w:sz w:val="26"/>
                <w:szCs w:val="26"/>
              </w:rPr>
            </w:pPr>
          </w:p>
        </w:tc>
      </w:tr>
    </w:tbl>
    <w:p w14:paraId="2D17A363" w14:textId="77777777" w:rsidR="008D54F3" w:rsidRDefault="008D54F3">
      <w:pPr>
        <w:rPr>
          <w:sz w:val="26"/>
          <w:szCs w:val="26"/>
        </w:rPr>
      </w:pPr>
    </w:p>
    <w:p w14:paraId="7EE3CBD3" w14:textId="77777777" w:rsidR="008D54F3" w:rsidRDefault="00665815">
      <w:pPr>
        <w:pStyle w:val="Heading3"/>
        <w:rPr>
          <w:rFonts w:ascii="Arial Black" w:eastAsia="Arial Black" w:hAnsi="Arial Black" w:cs="Arial Black"/>
          <w:b/>
        </w:rPr>
      </w:pPr>
      <w:bookmarkStart w:id="0" w:name="_heading=h.rn1erhvyom0r" w:colFirst="0" w:colLast="0"/>
      <w:bookmarkEnd w:id="0"/>
      <w:r>
        <w:rPr>
          <w:rFonts w:ascii="Arial Black" w:eastAsia="Arial Black" w:hAnsi="Arial Black" w:cs="Arial Black"/>
          <w:b/>
        </w:rPr>
        <w:t>Overview</w:t>
      </w:r>
    </w:p>
    <w:p w14:paraId="040F6D12" w14:textId="116E01A8" w:rsidR="008D54F3" w:rsidRDefault="00665815">
      <w:r>
        <w:t xml:space="preserve">The action plan template is designed to serve as a worksheet and facilitation tool for the project team. The document is divided into three parts: </w:t>
      </w:r>
    </w:p>
    <w:p w14:paraId="5ED7F220" w14:textId="77777777" w:rsidR="008D54F3" w:rsidRDefault="00665815">
      <w:pPr>
        <w:numPr>
          <w:ilvl w:val="0"/>
          <w:numId w:val="1"/>
        </w:numPr>
        <w:rPr>
          <w:color w:val="000000"/>
        </w:rPr>
      </w:pPr>
      <w:r>
        <w:rPr>
          <w:b/>
        </w:rPr>
        <w:t xml:space="preserve">Pre-project assessment - </w:t>
      </w:r>
      <w:r>
        <w:t xml:space="preserve">A set of questions to help review current HPV vaccination practices and data of the medical society. These questions should be answered or validated by the medical society leadership before starting the action plan. </w:t>
      </w:r>
    </w:p>
    <w:p w14:paraId="1D70A45F" w14:textId="77777777" w:rsidR="008D54F3" w:rsidRDefault="00665815">
      <w:pPr>
        <w:numPr>
          <w:ilvl w:val="0"/>
          <w:numId w:val="1"/>
        </w:numPr>
        <w:rPr>
          <w:b/>
          <w:color w:val="000000"/>
        </w:rPr>
      </w:pPr>
      <w:r>
        <w:rPr>
          <w:b/>
        </w:rPr>
        <w:t xml:space="preserve">Action plan - </w:t>
      </w:r>
      <w:r>
        <w:t>A tool to help plan and track activities to be used in coordination with the Action Guide. Select activities that are a best fit for the organisation and resources.</w:t>
      </w:r>
    </w:p>
    <w:p w14:paraId="055E95D3" w14:textId="59AE2998" w:rsidR="008D54F3" w:rsidRDefault="00665815">
      <w:pPr>
        <w:numPr>
          <w:ilvl w:val="0"/>
          <w:numId w:val="1"/>
        </w:numPr>
        <w:rPr>
          <w:color w:val="000000"/>
        </w:rPr>
      </w:pPr>
      <w:r>
        <w:rPr>
          <w:b/>
        </w:rPr>
        <w:t xml:space="preserve">Post-project assessment - </w:t>
      </w:r>
      <w:r>
        <w:t xml:space="preserve">A set of questions to help reflect on the results, successes, </w:t>
      </w:r>
      <w:r w:rsidR="00A0651C">
        <w:t xml:space="preserve">and </w:t>
      </w:r>
      <w:r>
        <w:t xml:space="preserve">challenges of the project. </w:t>
      </w:r>
    </w:p>
    <w:tbl>
      <w:tblPr>
        <w:tblStyle w:val="af0"/>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0"/>
      </w:tblGrid>
      <w:tr w:rsidR="008D54F3" w14:paraId="44B5697F" w14:textId="77777777">
        <w:trPr>
          <w:trHeight w:val="478"/>
        </w:trPr>
        <w:tc>
          <w:tcPr>
            <w:tcW w:w="13950" w:type="dxa"/>
            <w:tcBorders>
              <w:top w:val="single" w:sz="8" w:space="0" w:color="005566"/>
              <w:left w:val="single" w:sz="8" w:space="0" w:color="005566"/>
              <w:bottom w:val="single" w:sz="8" w:space="0" w:color="005566"/>
              <w:right w:val="single" w:sz="8" w:space="0" w:color="005566"/>
            </w:tcBorders>
            <w:shd w:val="clear" w:color="auto" w:fill="9EE3E5"/>
            <w:tcMar>
              <w:top w:w="100" w:type="dxa"/>
              <w:left w:w="100" w:type="dxa"/>
              <w:bottom w:w="100" w:type="dxa"/>
              <w:right w:w="100" w:type="dxa"/>
            </w:tcMar>
          </w:tcPr>
          <w:p w14:paraId="18A673CE" w14:textId="77777777" w:rsidR="008D54F3" w:rsidRDefault="00665815">
            <w:pPr>
              <w:pStyle w:val="Heading3"/>
              <w:rPr>
                <w:b/>
              </w:rPr>
            </w:pPr>
            <w:bookmarkStart w:id="1" w:name="_heading=h.7nbnl3ah0b82" w:colFirst="0" w:colLast="0"/>
            <w:bookmarkEnd w:id="1"/>
            <w:r>
              <w:rPr>
                <w:b/>
              </w:rPr>
              <w:lastRenderedPageBreak/>
              <w:t xml:space="preserve">Pre-Project Assessment: </w:t>
            </w:r>
          </w:p>
        </w:tc>
      </w:tr>
      <w:tr w:rsidR="008D54F3" w14:paraId="48F42BE0" w14:textId="77777777">
        <w:trPr>
          <w:trHeight w:val="478"/>
        </w:trPr>
        <w:tc>
          <w:tcPr>
            <w:tcW w:w="1395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7E9D07CC" w14:textId="77777777" w:rsidR="008D54F3" w:rsidRDefault="00665815">
            <w:pPr>
              <w:widowControl w:val="0"/>
              <w:spacing w:line="240" w:lineRule="auto"/>
              <w:rPr>
                <w:b/>
                <w:color w:val="005566"/>
              </w:rPr>
            </w:pPr>
            <w:r>
              <w:rPr>
                <w:b/>
                <w:color w:val="005566"/>
              </w:rPr>
              <w:t xml:space="preserve">Resources </w:t>
            </w:r>
          </w:p>
          <w:p w14:paraId="69411511" w14:textId="77777777" w:rsidR="008D54F3" w:rsidRDefault="008D54F3">
            <w:pPr>
              <w:widowControl w:val="0"/>
              <w:spacing w:line="240" w:lineRule="auto"/>
              <w:rPr>
                <w:b/>
                <w:color w:val="005566"/>
              </w:rPr>
            </w:pPr>
          </w:p>
          <w:p w14:paraId="00D2260A" w14:textId="77777777" w:rsidR="008D54F3" w:rsidRDefault="00665815">
            <w:pPr>
              <w:widowControl w:val="0"/>
              <w:numPr>
                <w:ilvl w:val="0"/>
                <w:numId w:val="2"/>
              </w:numPr>
              <w:spacing w:line="360" w:lineRule="auto"/>
              <w:rPr>
                <w:color w:val="005566"/>
              </w:rPr>
            </w:pPr>
            <w:r>
              <w:rPr>
                <w:color w:val="005566"/>
              </w:rPr>
              <w:t>Resources (human and financial) available to support the HPV vaccination work over the next __ months:</w:t>
            </w:r>
          </w:p>
          <w:p w14:paraId="190A0096" w14:textId="77777777" w:rsidR="008D54F3" w:rsidRDefault="00665815">
            <w:pPr>
              <w:widowControl w:val="0"/>
              <w:spacing w:line="360" w:lineRule="auto"/>
            </w:pPr>
            <w:r>
              <w:t xml:space="preserve">Notes: </w:t>
            </w:r>
          </w:p>
          <w:p w14:paraId="2FC541C0" w14:textId="77777777" w:rsidR="008D54F3" w:rsidRDefault="008D54F3">
            <w:pPr>
              <w:widowControl w:val="0"/>
              <w:spacing w:line="240" w:lineRule="auto"/>
            </w:pPr>
          </w:p>
          <w:p w14:paraId="3D783E20" w14:textId="77777777" w:rsidR="008D54F3" w:rsidRDefault="008D54F3">
            <w:pPr>
              <w:widowControl w:val="0"/>
              <w:spacing w:line="240" w:lineRule="auto"/>
            </w:pPr>
          </w:p>
        </w:tc>
      </w:tr>
      <w:tr w:rsidR="008D54F3" w14:paraId="61F2243D" w14:textId="77777777">
        <w:trPr>
          <w:trHeight w:val="478"/>
        </w:trPr>
        <w:tc>
          <w:tcPr>
            <w:tcW w:w="1395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5A44153A" w14:textId="77777777" w:rsidR="008D54F3" w:rsidRDefault="00665815">
            <w:pPr>
              <w:widowControl w:val="0"/>
              <w:spacing w:line="240" w:lineRule="auto"/>
              <w:rPr>
                <w:highlight w:val="white"/>
              </w:rPr>
            </w:pPr>
            <w:r>
              <w:rPr>
                <w:b/>
                <w:color w:val="005566"/>
                <w:highlight w:val="white"/>
              </w:rPr>
              <w:t>Process and Policy</w:t>
            </w:r>
          </w:p>
          <w:p w14:paraId="00EF3EA5" w14:textId="77777777" w:rsidR="008D54F3" w:rsidRDefault="008D54F3">
            <w:pPr>
              <w:widowControl w:val="0"/>
              <w:spacing w:line="240" w:lineRule="auto"/>
            </w:pPr>
          </w:p>
          <w:p w14:paraId="7542FAFB" w14:textId="08AFACA9" w:rsidR="008D54F3" w:rsidRDefault="00665815">
            <w:pPr>
              <w:widowControl w:val="0"/>
              <w:numPr>
                <w:ilvl w:val="0"/>
                <w:numId w:val="2"/>
              </w:numPr>
              <w:pBdr>
                <w:top w:val="nil"/>
                <w:left w:val="nil"/>
                <w:bottom w:val="nil"/>
                <w:right w:val="nil"/>
                <w:between w:val="nil"/>
              </w:pBdr>
              <w:spacing w:line="360" w:lineRule="auto"/>
              <w:rPr>
                <w:color w:val="005566"/>
              </w:rPr>
            </w:pPr>
            <w:r>
              <w:rPr>
                <w:color w:val="005566"/>
              </w:rPr>
              <w:t xml:space="preserve">How </w:t>
            </w:r>
            <w:r w:rsidR="00A0651C">
              <w:rPr>
                <w:color w:val="005566"/>
              </w:rPr>
              <w:t>do</w:t>
            </w:r>
            <w:r>
              <w:rPr>
                <w:color w:val="005566"/>
              </w:rPr>
              <w:t xml:space="preserve"> HPV and cervical cancer elimination align with the medical society’s </w:t>
            </w:r>
            <w:r w:rsidR="00A0651C">
              <w:rPr>
                <w:color w:val="005566"/>
              </w:rPr>
              <w:t>long-term</w:t>
            </w:r>
            <w:r>
              <w:rPr>
                <w:color w:val="005566"/>
              </w:rPr>
              <w:t xml:space="preserve"> vision?</w:t>
            </w:r>
          </w:p>
          <w:p w14:paraId="25A3747C" w14:textId="77777777" w:rsidR="008D54F3" w:rsidRDefault="008D54F3">
            <w:pPr>
              <w:spacing w:line="360" w:lineRule="auto"/>
              <w:rPr>
                <w:color w:val="005566"/>
              </w:rPr>
            </w:pPr>
          </w:p>
          <w:p w14:paraId="0AB87D76" w14:textId="730C0ADB" w:rsidR="008D54F3" w:rsidRDefault="00665815">
            <w:pPr>
              <w:widowControl w:val="0"/>
              <w:numPr>
                <w:ilvl w:val="0"/>
                <w:numId w:val="2"/>
              </w:numPr>
              <w:pBdr>
                <w:top w:val="nil"/>
                <w:left w:val="nil"/>
                <w:bottom w:val="nil"/>
                <w:right w:val="nil"/>
                <w:between w:val="nil"/>
              </w:pBdr>
              <w:spacing w:line="360" w:lineRule="auto"/>
              <w:rPr>
                <w:color w:val="005566"/>
              </w:rPr>
            </w:pPr>
            <w:r>
              <w:rPr>
                <w:color w:val="005566"/>
              </w:rPr>
              <w:t>What is the</w:t>
            </w:r>
            <w:r w:rsidR="00A0651C">
              <w:rPr>
                <w:color w:val="005566"/>
              </w:rPr>
              <w:t xml:space="preserve"> </w:t>
            </w:r>
            <w:r>
              <w:rPr>
                <w:color w:val="005566"/>
              </w:rPr>
              <w:t>society's official position statement on cervical cancer prevention or HPV vaccination?</w:t>
            </w:r>
          </w:p>
          <w:p w14:paraId="62B1C51F" w14:textId="77777777" w:rsidR="008D54F3" w:rsidRDefault="008D54F3">
            <w:pPr>
              <w:spacing w:line="360" w:lineRule="auto"/>
              <w:rPr>
                <w:color w:val="005566"/>
              </w:rPr>
            </w:pPr>
          </w:p>
          <w:p w14:paraId="58E42B60" w14:textId="77777777" w:rsidR="008D54F3" w:rsidRDefault="00665815">
            <w:pPr>
              <w:widowControl w:val="0"/>
              <w:numPr>
                <w:ilvl w:val="0"/>
                <w:numId w:val="2"/>
              </w:numPr>
              <w:pBdr>
                <w:top w:val="nil"/>
                <w:left w:val="nil"/>
                <w:bottom w:val="nil"/>
                <w:right w:val="nil"/>
                <w:between w:val="nil"/>
              </w:pBdr>
              <w:spacing w:line="360" w:lineRule="auto"/>
              <w:rPr>
                <w:color w:val="005566"/>
              </w:rPr>
            </w:pPr>
            <w:r>
              <w:rPr>
                <w:color w:val="005566"/>
              </w:rPr>
              <w:t>Is HPV vaccination included in the society’s published clinical guidelines for recommended vaccinations, adolescent health, cancer prevention, etc?</w:t>
            </w:r>
          </w:p>
          <w:p w14:paraId="4460D80B" w14:textId="77777777" w:rsidR="008D54F3" w:rsidRDefault="008D54F3">
            <w:pPr>
              <w:widowControl w:val="0"/>
              <w:spacing w:line="240" w:lineRule="auto"/>
              <w:rPr>
                <w:color w:val="005566"/>
              </w:rPr>
            </w:pPr>
          </w:p>
          <w:p w14:paraId="524CF37D" w14:textId="2E4A0C73" w:rsidR="008D54F3" w:rsidRDefault="00665815">
            <w:pPr>
              <w:widowControl w:val="0"/>
              <w:numPr>
                <w:ilvl w:val="0"/>
                <w:numId w:val="2"/>
              </w:numPr>
              <w:pBdr>
                <w:top w:val="nil"/>
                <w:left w:val="nil"/>
                <w:bottom w:val="nil"/>
                <w:right w:val="nil"/>
                <w:between w:val="nil"/>
              </w:pBdr>
              <w:spacing w:line="360" w:lineRule="auto"/>
              <w:rPr>
                <w:color w:val="005566"/>
              </w:rPr>
            </w:pPr>
            <w:r>
              <w:rPr>
                <w:color w:val="005566"/>
              </w:rPr>
              <w:t xml:space="preserve">What opportunities are there to integrate HPV vaccination into existing medical society </w:t>
            </w:r>
            <w:r w:rsidR="00DC13D7">
              <w:rPr>
                <w:color w:val="005566"/>
              </w:rPr>
              <w:t>prioritisations</w:t>
            </w:r>
            <w:r>
              <w:rPr>
                <w:color w:val="005566"/>
              </w:rPr>
              <w:t xml:space="preserve"> or efforts?</w:t>
            </w:r>
          </w:p>
          <w:p w14:paraId="645D02C8" w14:textId="6AA734E6" w:rsidR="009701F1" w:rsidRDefault="00665815">
            <w:pPr>
              <w:widowControl w:val="0"/>
              <w:spacing w:line="240" w:lineRule="auto"/>
            </w:pPr>
            <w:r>
              <w:t>Notes:</w:t>
            </w:r>
          </w:p>
          <w:p w14:paraId="4BFB830E" w14:textId="77777777" w:rsidR="009701F1" w:rsidRDefault="009701F1">
            <w:pPr>
              <w:widowControl w:val="0"/>
              <w:spacing w:line="240" w:lineRule="auto"/>
            </w:pPr>
          </w:p>
          <w:p w14:paraId="6D25E5EA" w14:textId="5F40975C" w:rsidR="009701F1" w:rsidRDefault="009701F1">
            <w:pPr>
              <w:widowControl w:val="0"/>
              <w:spacing w:line="240" w:lineRule="auto"/>
            </w:pPr>
          </w:p>
        </w:tc>
      </w:tr>
      <w:tr w:rsidR="008D54F3" w14:paraId="10CF35CB" w14:textId="77777777">
        <w:trPr>
          <w:trHeight w:val="478"/>
        </w:trPr>
        <w:tc>
          <w:tcPr>
            <w:tcW w:w="1395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21651719" w14:textId="77777777" w:rsidR="008D54F3" w:rsidRDefault="00665815">
            <w:pPr>
              <w:spacing w:line="360" w:lineRule="auto"/>
              <w:rPr>
                <w:b/>
                <w:color w:val="005566"/>
              </w:rPr>
            </w:pPr>
            <w:r>
              <w:rPr>
                <w:b/>
                <w:color w:val="005566"/>
              </w:rPr>
              <w:t>Leadership and Member Training</w:t>
            </w:r>
          </w:p>
          <w:p w14:paraId="3E33D2E1" w14:textId="77777777" w:rsidR="008D54F3" w:rsidRDefault="00665815">
            <w:pPr>
              <w:widowControl w:val="0"/>
              <w:numPr>
                <w:ilvl w:val="0"/>
                <w:numId w:val="2"/>
              </w:numPr>
              <w:pBdr>
                <w:top w:val="nil"/>
                <w:left w:val="nil"/>
                <w:bottom w:val="nil"/>
                <w:right w:val="nil"/>
                <w:between w:val="nil"/>
              </w:pBdr>
              <w:spacing w:line="360" w:lineRule="auto"/>
              <w:rPr>
                <w:color w:val="005566"/>
              </w:rPr>
            </w:pPr>
            <w:r>
              <w:rPr>
                <w:color w:val="005566"/>
              </w:rPr>
              <w:t>What type of training has the leadership and/or members received about HPV vaccination and cervical cancer prevention?</w:t>
            </w:r>
          </w:p>
          <w:p w14:paraId="652DCF70" w14:textId="77777777" w:rsidR="008D54F3" w:rsidRDefault="00665815">
            <w:pPr>
              <w:spacing w:line="360" w:lineRule="auto"/>
            </w:pPr>
            <w:r>
              <w:t xml:space="preserve">Notes: </w:t>
            </w:r>
          </w:p>
          <w:p w14:paraId="297BE364" w14:textId="77777777" w:rsidR="008D54F3" w:rsidRDefault="008D54F3">
            <w:pPr>
              <w:spacing w:line="360" w:lineRule="auto"/>
            </w:pPr>
          </w:p>
        </w:tc>
      </w:tr>
      <w:tr w:rsidR="008D54F3" w14:paraId="39D0D8E5" w14:textId="77777777">
        <w:trPr>
          <w:trHeight w:val="478"/>
        </w:trPr>
        <w:tc>
          <w:tcPr>
            <w:tcW w:w="1395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784F64A4" w14:textId="77777777" w:rsidR="008D54F3" w:rsidRDefault="00665815">
            <w:pPr>
              <w:spacing w:line="360" w:lineRule="auto"/>
              <w:rPr>
                <w:b/>
                <w:color w:val="005566"/>
              </w:rPr>
            </w:pPr>
            <w:r>
              <w:rPr>
                <w:b/>
                <w:color w:val="005566"/>
              </w:rPr>
              <w:lastRenderedPageBreak/>
              <w:t>Project Goals</w:t>
            </w:r>
          </w:p>
          <w:p w14:paraId="18D4D4C0" w14:textId="77777777" w:rsidR="008D54F3" w:rsidRDefault="00665815">
            <w:pPr>
              <w:widowControl w:val="0"/>
              <w:numPr>
                <w:ilvl w:val="0"/>
                <w:numId w:val="2"/>
              </w:numPr>
              <w:pBdr>
                <w:top w:val="nil"/>
                <w:left w:val="nil"/>
                <w:bottom w:val="nil"/>
                <w:right w:val="nil"/>
                <w:between w:val="nil"/>
              </w:pBdr>
              <w:spacing w:line="360" w:lineRule="auto"/>
              <w:rPr>
                <w:color w:val="005566"/>
              </w:rPr>
            </w:pPr>
            <w:r>
              <w:rPr>
                <w:color w:val="005566"/>
              </w:rPr>
              <w:t>What are the desired results of this project? If the project goals include HPV vaccination uptake change, list the specific rate of change desired.</w:t>
            </w:r>
          </w:p>
          <w:p w14:paraId="37F29641" w14:textId="77777777" w:rsidR="008D54F3" w:rsidRDefault="00665815">
            <w:pPr>
              <w:spacing w:line="360" w:lineRule="auto"/>
            </w:pPr>
            <w:r>
              <w:t xml:space="preserve">Notes: </w:t>
            </w:r>
          </w:p>
          <w:p w14:paraId="707B008B" w14:textId="77777777" w:rsidR="008D54F3" w:rsidRDefault="008D54F3">
            <w:pPr>
              <w:spacing w:line="360" w:lineRule="auto"/>
            </w:pPr>
          </w:p>
        </w:tc>
      </w:tr>
    </w:tbl>
    <w:p w14:paraId="1C1DA189" w14:textId="77777777" w:rsidR="008D54F3" w:rsidRDefault="008D54F3"/>
    <w:p w14:paraId="37CABE2A" w14:textId="77777777" w:rsidR="008D54F3" w:rsidRDefault="008D54F3"/>
    <w:p w14:paraId="07C166B4" w14:textId="77777777" w:rsidR="008D54F3" w:rsidRDefault="00665815">
      <w:pPr>
        <w:spacing w:line="360" w:lineRule="auto"/>
      </w:pPr>
      <w:r>
        <w:t>After completing the pre-project questions the Planning Team should have the following in place:</w:t>
      </w:r>
    </w:p>
    <w:p w14:paraId="218DCCDA" w14:textId="77777777" w:rsidR="008D54F3" w:rsidRDefault="00665815">
      <w:pPr>
        <w:numPr>
          <w:ilvl w:val="0"/>
          <w:numId w:val="5"/>
        </w:numPr>
        <w:spacing w:line="360" w:lineRule="auto"/>
      </w:pPr>
      <w:r>
        <w:t xml:space="preserve">Established project planning </w:t>
      </w:r>
      <w:proofErr w:type="gramStart"/>
      <w:r>
        <w:t>team</w:t>
      </w:r>
      <w:proofErr w:type="gramEnd"/>
    </w:p>
    <w:p w14:paraId="57F88948" w14:textId="77777777" w:rsidR="008D54F3" w:rsidRDefault="00665815">
      <w:pPr>
        <w:numPr>
          <w:ilvl w:val="0"/>
          <w:numId w:val="5"/>
        </w:numPr>
        <w:spacing w:line="360" w:lineRule="auto"/>
      </w:pPr>
      <w:r>
        <w:t xml:space="preserve">Developed a project </w:t>
      </w:r>
      <w:proofErr w:type="gramStart"/>
      <w:r>
        <w:t>goal</w:t>
      </w:r>
      <w:proofErr w:type="gramEnd"/>
      <w:r>
        <w:t xml:space="preserve"> </w:t>
      </w:r>
    </w:p>
    <w:p w14:paraId="74B770EF" w14:textId="77777777" w:rsidR="008D54F3" w:rsidRDefault="00665815">
      <w:pPr>
        <w:numPr>
          <w:ilvl w:val="0"/>
          <w:numId w:val="5"/>
        </w:numPr>
        <w:spacing w:line="360" w:lineRule="auto"/>
      </w:pPr>
      <w:r>
        <w:t>Assessment of internal resources for the project</w:t>
      </w:r>
    </w:p>
    <w:p w14:paraId="3C74829A" w14:textId="77777777" w:rsidR="008D54F3" w:rsidRDefault="008D54F3">
      <w:pPr>
        <w:rPr>
          <w:sz w:val="26"/>
          <w:szCs w:val="26"/>
        </w:rPr>
      </w:pPr>
    </w:p>
    <w:p w14:paraId="000EC68D" w14:textId="77777777" w:rsidR="0000434B" w:rsidRDefault="0000434B">
      <w:pPr>
        <w:spacing w:line="360" w:lineRule="auto"/>
        <w:rPr>
          <w:rFonts w:ascii="Arial Black" w:eastAsia="Arial Black" w:hAnsi="Arial Black" w:cs="Arial Black"/>
          <w:b/>
          <w:color w:val="005566"/>
          <w:sz w:val="28"/>
          <w:szCs w:val="28"/>
        </w:rPr>
      </w:pPr>
    </w:p>
    <w:p w14:paraId="438FB613" w14:textId="2BA55085" w:rsidR="008D54F3" w:rsidRDefault="00665815">
      <w:pPr>
        <w:spacing w:line="360" w:lineRule="auto"/>
        <w:rPr>
          <w:rFonts w:ascii="Arial Black" w:eastAsia="Arial Black" w:hAnsi="Arial Black" w:cs="Arial Black"/>
          <w:b/>
          <w:color w:val="005566"/>
          <w:sz w:val="28"/>
          <w:szCs w:val="28"/>
        </w:rPr>
      </w:pPr>
      <w:r>
        <w:rPr>
          <w:rFonts w:ascii="Arial Black" w:eastAsia="Arial Black" w:hAnsi="Arial Black" w:cs="Arial Black"/>
          <w:b/>
          <w:color w:val="005566"/>
          <w:sz w:val="28"/>
          <w:szCs w:val="28"/>
        </w:rPr>
        <w:t>Action Plan:</w:t>
      </w:r>
    </w:p>
    <w:p w14:paraId="7B48CCFE" w14:textId="1776D042" w:rsidR="008D54F3" w:rsidRDefault="00665815">
      <w:pPr>
        <w:spacing w:line="360" w:lineRule="auto"/>
      </w:pPr>
      <w:r>
        <w:t xml:space="preserve">The action plan is a tool to assist the Planning Team with discussing and deciding on project activities and </w:t>
      </w:r>
      <w:r w:rsidR="008A3BB6">
        <w:t>their</w:t>
      </w:r>
      <w:r>
        <w:t xml:space="preserve"> implementation. The action plan should be used in connection with the Action Guide and supporting resources. When</w:t>
      </w:r>
      <w:r w:rsidR="008A3BB6">
        <w:t xml:space="preserve"> </w:t>
      </w:r>
      <w:r>
        <w:t xml:space="preserve">planning, consider activities that are appropriate for the </w:t>
      </w:r>
      <w:r w:rsidR="008A3BB6">
        <w:t xml:space="preserve">medical </w:t>
      </w:r>
      <w:r>
        <w:t xml:space="preserve">society based on what was learned during the pre-project assessment. Feel free to add activities that are not suggested in the Action Guide but are relevant to the medical society. </w:t>
      </w:r>
    </w:p>
    <w:p w14:paraId="32ED212A" w14:textId="77777777" w:rsidR="008D54F3" w:rsidRDefault="008D54F3">
      <w:pPr>
        <w:spacing w:after="240" w:line="240" w:lineRule="auto"/>
        <w:ind w:left="720"/>
        <w:rPr>
          <w:color w:val="0000FF"/>
        </w:rPr>
      </w:pPr>
    </w:p>
    <w:p w14:paraId="590F0347" w14:textId="77777777" w:rsidR="0000434B" w:rsidRDefault="0000434B">
      <w:r>
        <w:br w:type="page"/>
      </w:r>
    </w:p>
    <w:tbl>
      <w:tblPr>
        <w:tblStyle w:val="af1"/>
        <w:tblW w:w="12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80"/>
        <w:gridCol w:w="1890"/>
        <w:gridCol w:w="1215"/>
        <w:gridCol w:w="3375"/>
      </w:tblGrid>
      <w:tr w:rsidR="008D54F3" w14:paraId="018A92BB" w14:textId="77777777">
        <w:trPr>
          <w:trHeight w:val="480"/>
        </w:trPr>
        <w:tc>
          <w:tcPr>
            <w:tcW w:w="12660" w:type="dxa"/>
            <w:gridSpan w:val="4"/>
            <w:tcBorders>
              <w:top w:val="nil"/>
              <w:left w:val="nil"/>
              <w:bottom w:val="single" w:sz="8" w:space="0" w:color="005566"/>
              <w:right w:val="nil"/>
            </w:tcBorders>
            <w:shd w:val="clear" w:color="auto" w:fill="auto"/>
            <w:tcMar>
              <w:top w:w="100" w:type="dxa"/>
              <w:left w:w="100" w:type="dxa"/>
              <w:bottom w:w="100" w:type="dxa"/>
              <w:right w:w="100" w:type="dxa"/>
            </w:tcMar>
          </w:tcPr>
          <w:p w14:paraId="7160152C" w14:textId="54CD0A3F" w:rsidR="008D54F3" w:rsidRDefault="00665815">
            <w:pPr>
              <w:widowControl w:val="0"/>
              <w:pBdr>
                <w:top w:val="nil"/>
                <w:left w:val="nil"/>
                <w:bottom w:val="nil"/>
                <w:right w:val="nil"/>
                <w:between w:val="nil"/>
              </w:pBdr>
              <w:spacing w:line="240" w:lineRule="auto"/>
              <w:rPr>
                <w:rFonts w:ascii="Arial Black" w:eastAsia="Arial Black" w:hAnsi="Arial Black" w:cs="Arial Black"/>
                <w:b/>
                <w:color w:val="005566"/>
                <w:sz w:val="28"/>
                <w:szCs w:val="28"/>
              </w:rPr>
            </w:pPr>
            <w:r>
              <w:rPr>
                <w:rFonts w:ascii="Arial Black" w:eastAsia="Arial Black" w:hAnsi="Arial Black" w:cs="Arial Black"/>
                <w:b/>
                <w:color w:val="005566"/>
                <w:sz w:val="28"/>
                <w:szCs w:val="28"/>
              </w:rPr>
              <w:lastRenderedPageBreak/>
              <w:t>Action 1</w:t>
            </w:r>
          </w:p>
          <w:p w14:paraId="0E191B5E" w14:textId="77777777" w:rsidR="008D54F3" w:rsidRDefault="00665815">
            <w:pPr>
              <w:widowControl w:val="0"/>
              <w:pBdr>
                <w:top w:val="nil"/>
                <w:left w:val="nil"/>
                <w:bottom w:val="nil"/>
                <w:right w:val="nil"/>
                <w:between w:val="nil"/>
              </w:pBdr>
              <w:spacing w:line="240" w:lineRule="auto"/>
              <w:rPr>
                <w:b/>
                <w:color w:val="005566"/>
                <w:sz w:val="28"/>
                <w:szCs w:val="28"/>
              </w:rPr>
            </w:pPr>
            <w:r>
              <w:rPr>
                <w:b/>
                <w:color w:val="005566"/>
                <w:sz w:val="28"/>
                <w:szCs w:val="28"/>
              </w:rPr>
              <w:t>Alert member</w:t>
            </w:r>
            <w:r>
              <w:rPr>
                <w:color w:val="005566"/>
                <w:sz w:val="28"/>
                <w:szCs w:val="28"/>
              </w:rPr>
              <w:t xml:space="preserve"> </w:t>
            </w:r>
            <w:r>
              <w:rPr>
                <w:b/>
                <w:color w:val="005566"/>
                <w:sz w:val="28"/>
                <w:szCs w:val="28"/>
              </w:rPr>
              <w:t>physicians of high risk of cervical cancer and their pivotal role in preventing it.</w:t>
            </w:r>
          </w:p>
          <w:p w14:paraId="743BABA7" w14:textId="77777777" w:rsidR="008D54F3" w:rsidRDefault="008D54F3">
            <w:pPr>
              <w:widowControl w:val="0"/>
              <w:pBdr>
                <w:top w:val="nil"/>
                <w:left w:val="nil"/>
                <w:bottom w:val="nil"/>
                <w:right w:val="nil"/>
                <w:between w:val="nil"/>
              </w:pBdr>
              <w:spacing w:line="240" w:lineRule="auto"/>
              <w:rPr>
                <w:b/>
                <w:color w:val="005566"/>
                <w:sz w:val="28"/>
                <w:szCs w:val="28"/>
              </w:rPr>
            </w:pPr>
          </w:p>
          <w:p w14:paraId="303522F3" w14:textId="77777777" w:rsidR="008D54F3" w:rsidRDefault="008D54F3">
            <w:pPr>
              <w:widowControl w:val="0"/>
              <w:pBdr>
                <w:top w:val="nil"/>
                <w:left w:val="nil"/>
                <w:bottom w:val="nil"/>
                <w:right w:val="nil"/>
                <w:between w:val="nil"/>
              </w:pBdr>
              <w:spacing w:line="240" w:lineRule="auto"/>
              <w:rPr>
                <w:b/>
                <w:color w:val="005566"/>
                <w:sz w:val="28"/>
                <w:szCs w:val="28"/>
              </w:rPr>
            </w:pPr>
          </w:p>
        </w:tc>
      </w:tr>
      <w:tr w:rsidR="008D54F3" w14:paraId="1892CE38" w14:textId="77777777">
        <w:trPr>
          <w:trHeight w:val="478"/>
        </w:trPr>
        <w:tc>
          <w:tcPr>
            <w:tcW w:w="12660" w:type="dxa"/>
            <w:gridSpan w:val="4"/>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3C2BCA3A" w14:textId="77777777" w:rsidR="008D54F3" w:rsidRDefault="00665815">
            <w:pPr>
              <w:widowControl w:val="0"/>
              <w:spacing w:line="240" w:lineRule="auto"/>
              <w:rPr>
                <w:i/>
              </w:rPr>
            </w:pPr>
            <w:r>
              <w:rPr>
                <w:b/>
              </w:rPr>
              <w:t xml:space="preserve">Progress Markers: </w:t>
            </w:r>
            <w:r>
              <w:rPr>
                <w:i/>
              </w:rPr>
              <w:t xml:space="preserve">Use this space to track progress of activities selected below. </w:t>
            </w:r>
          </w:p>
          <w:p w14:paraId="76F9F90C" w14:textId="447B2364" w:rsidR="008D54F3" w:rsidRDefault="008A3BB6">
            <w:pPr>
              <w:widowControl w:val="0"/>
              <w:spacing w:line="240" w:lineRule="auto"/>
              <w:rPr>
                <w:i/>
              </w:rPr>
            </w:pPr>
            <w:r>
              <w:rPr>
                <w:b/>
              </w:rPr>
              <w:t>Examples:</w:t>
            </w:r>
            <w:r>
              <w:rPr>
                <w:i/>
              </w:rPr>
              <w:t xml:space="preserve"> #</w:t>
            </w:r>
            <w:r w:rsidR="00665815">
              <w:rPr>
                <w:i/>
              </w:rPr>
              <w:t xml:space="preserve"> of physicians attending HPV vaccination trainings,</w:t>
            </w:r>
            <w:r>
              <w:rPr>
                <w:i/>
              </w:rPr>
              <w:t xml:space="preserve"> </w:t>
            </w:r>
            <w:r w:rsidR="00665815">
              <w:rPr>
                <w:i/>
              </w:rPr>
              <w:t># of physicians receiving facts about cervical cancer and HPV vaccination through webinars, quarterly newsletter, President’s letter</w:t>
            </w:r>
            <w:r w:rsidR="00815980">
              <w:rPr>
                <w:i/>
              </w:rPr>
              <w:t>,</w:t>
            </w:r>
            <w:r w:rsidR="00665815">
              <w:rPr>
                <w:i/>
              </w:rPr>
              <w:t xml:space="preserve"> etc. </w:t>
            </w:r>
          </w:p>
          <w:p w14:paraId="6ED42ED4" w14:textId="77777777" w:rsidR="008D54F3" w:rsidRDefault="008D54F3">
            <w:pPr>
              <w:widowControl w:val="0"/>
              <w:spacing w:line="240" w:lineRule="auto"/>
              <w:rPr>
                <w:i/>
              </w:rPr>
            </w:pPr>
          </w:p>
          <w:p w14:paraId="5D156364" w14:textId="77777777" w:rsidR="008D54F3" w:rsidRDefault="008D54F3">
            <w:pPr>
              <w:widowControl w:val="0"/>
              <w:spacing w:line="240" w:lineRule="auto"/>
              <w:rPr>
                <w:i/>
              </w:rPr>
            </w:pPr>
          </w:p>
        </w:tc>
      </w:tr>
      <w:tr w:rsidR="008D54F3" w14:paraId="4DF23847" w14:textId="77777777">
        <w:trPr>
          <w:trHeight w:val="360"/>
        </w:trPr>
        <w:tc>
          <w:tcPr>
            <w:tcW w:w="12660" w:type="dxa"/>
            <w:gridSpan w:val="4"/>
            <w:tcBorders>
              <w:top w:val="nil"/>
              <w:left w:val="nil"/>
              <w:bottom w:val="single" w:sz="8" w:space="0" w:color="005566"/>
              <w:right w:val="nil"/>
            </w:tcBorders>
            <w:shd w:val="clear" w:color="auto" w:fill="auto"/>
            <w:tcMar>
              <w:top w:w="100" w:type="dxa"/>
              <w:left w:w="100" w:type="dxa"/>
              <w:bottom w:w="100" w:type="dxa"/>
              <w:right w:w="100" w:type="dxa"/>
            </w:tcMar>
          </w:tcPr>
          <w:p w14:paraId="52FDFA7B" w14:textId="77777777" w:rsidR="008D54F3" w:rsidRDefault="008D54F3">
            <w:pPr>
              <w:widowControl w:val="0"/>
              <w:pBdr>
                <w:top w:val="nil"/>
                <w:left w:val="nil"/>
                <w:bottom w:val="nil"/>
                <w:right w:val="nil"/>
                <w:between w:val="nil"/>
              </w:pBdr>
              <w:spacing w:line="240" w:lineRule="auto"/>
              <w:rPr>
                <w:rFonts w:ascii="Arial Black" w:eastAsia="Arial Black" w:hAnsi="Arial Black" w:cs="Arial Black"/>
                <w:b/>
                <w:color w:val="005566"/>
                <w:sz w:val="16"/>
                <w:szCs w:val="16"/>
              </w:rPr>
            </w:pPr>
          </w:p>
          <w:p w14:paraId="747F2D1A" w14:textId="77777777" w:rsidR="008D54F3" w:rsidRDefault="008D54F3">
            <w:pPr>
              <w:widowControl w:val="0"/>
              <w:pBdr>
                <w:top w:val="nil"/>
                <w:left w:val="nil"/>
                <w:bottom w:val="nil"/>
                <w:right w:val="nil"/>
                <w:between w:val="nil"/>
              </w:pBdr>
              <w:spacing w:line="240" w:lineRule="auto"/>
              <w:rPr>
                <w:rFonts w:ascii="Arial Black" w:eastAsia="Arial Black" w:hAnsi="Arial Black" w:cs="Arial Black"/>
                <w:b/>
                <w:color w:val="005566"/>
                <w:sz w:val="16"/>
                <w:szCs w:val="16"/>
              </w:rPr>
            </w:pPr>
          </w:p>
        </w:tc>
      </w:tr>
      <w:tr w:rsidR="008D54F3" w14:paraId="2288BF25" w14:textId="77777777">
        <w:trPr>
          <w:trHeight w:val="478"/>
        </w:trPr>
        <w:tc>
          <w:tcPr>
            <w:tcW w:w="6180" w:type="dxa"/>
            <w:tcBorders>
              <w:top w:val="single" w:sz="8" w:space="0" w:color="005566"/>
              <w:left w:val="single" w:sz="8" w:space="0" w:color="005566"/>
              <w:bottom w:val="single" w:sz="8" w:space="0" w:color="005566"/>
              <w:right w:val="single" w:sz="8" w:space="0" w:color="005566"/>
            </w:tcBorders>
            <w:shd w:val="clear" w:color="auto" w:fill="9EE3E5"/>
            <w:tcMar>
              <w:top w:w="100" w:type="dxa"/>
              <w:left w:w="100" w:type="dxa"/>
              <w:bottom w:w="100" w:type="dxa"/>
              <w:right w:w="100" w:type="dxa"/>
            </w:tcMar>
          </w:tcPr>
          <w:p w14:paraId="6065E31E" w14:textId="77777777" w:rsidR="008D54F3" w:rsidRDefault="00665815">
            <w:pPr>
              <w:widowControl w:val="0"/>
              <w:pBdr>
                <w:top w:val="nil"/>
                <w:left w:val="nil"/>
                <w:bottom w:val="nil"/>
                <w:right w:val="nil"/>
                <w:between w:val="nil"/>
              </w:pBdr>
              <w:spacing w:line="240" w:lineRule="auto"/>
            </w:pPr>
            <w:r>
              <w:rPr>
                <w:b/>
              </w:rPr>
              <w:t xml:space="preserve">Activities </w:t>
            </w:r>
            <w:r>
              <w:t>(who, will do what, by when?)</w:t>
            </w:r>
          </w:p>
          <w:p w14:paraId="3FC6E23F" w14:textId="1D2E0539" w:rsidR="008D54F3" w:rsidRDefault="00665815">
            <w:pPr>
              <w:widowControl w:val="0"/>
              <w:spacing w:line="240" w:lineRule="auto"/>
            </w:pPr>
            <w:r>
              <w:t xml:space="preserve">Review all activities. Keep activities that are a best fit for the project. Modify proposed </w:t>
            </w:r>
            <w:r w:rsidR="00815980">
              <w:t xml:space="preserve">activities </w:t>
            </w:r>
            <w:r>
              <w:t xml:space="preserve">or develop your own activities. Delete activities that are not in </w:t>
            </w:r>
            <w:r w:rsidR="00815980">
              <w:t xml:space="preserve">the </w:t>
            </w:r>
            <w:r>
              <w:t>project scope.</w:t>
            </w:r>
          </w:p>
        </w:tc>
        <w:tc>
          <w:tcPr>
            <w:tcW w:w="1890" w:type="dxa"/>
            <w:tcBorders>
              <w:top w:val="single" w:sz="8" w:space="0" w:color="005566"/>
              <w:left w:val="single" w:sz="8" w:space="0" w:color="005566"/>
              <w:bottom w:val="single" w:sz="8" w:space="0" w:color="005566"/>
              <w:right w:val="single" w:sz="8" w:space="0" w:color="005566"/>
            </w:tcBorders>
            <w:shd w:val="clear" w:color="auto" w:fill="9EE3E5"/>
            <w:tcMar>
              <w:top w:w="100" w:type="dxa"/>
              <w:left w:w="100" w:type="dxa"/>
              <w:bottom w:w="100" w:type="dxa"/>
              <w:right w:w="100" w:type="dxa"/>
            </w:tcMar>
          </w:tcPr>
          <w:p w14:paraId="4BE25763" w14:textId="77777777" w:rsidR="008D54F3" w:rsidRDefault="00665815">
            <w:pPr>
              <w:widowControl w:val="0"/>
              <w:pBdr>
                <w:top w:val="nil"/>
                <w:left w:val="nil"/>
                <w:bottom w:val="nil"/>
                <w:right w:val="nil"/>
                <w:between w:val="nil"/>
              </w:pBdr>
              <w:spacing w:line="240" w:lineRule="auto"/>
              <w:rPr>
                <w:b/>
              </w:rPr>
            </w:pPr>
            <w:r>
              <w:rPr>
                <w:b/>
              </w:rPr>
              <w:t>Name(s) of individual responsible</w:t>
            </w:r>
          </w:p>
        </w:tc>
        <w:tc>
          <w:tcPr>
            <w:tcW w:w="1215" w:type="dxa"/>
            <w:tcBorders>
              <w:top w:val="single" w:sz="8" w:space="0" w:color="005566"/>
              <w:left w:val="single" w:sz="8" w:space="0" w:color="005566"/>
              <w:bottom w:val="single" w:sz="8" w:space="0" w:color="005566"/>
              <w:right w:val="single" w:sz="8" w:space="0" w:color="005566"/>
            </w:tcBorders>
            <w:shd w:val="clear" w:color="auto" w:fill="9EE3E5"/>
            <w:tcMar>
              <w:top w:w="100" w:type="dxa"/>
              <w:left w:w="100" w:type="dxa"/>
              <w:bottom w:w="100" w:type="dxa"/>
              <w:right w:w="100" w:type="dxa"/>
            </w:tcMar>
          </w:tcPr>
          <w:p w14:paraId="453F5C43" w14:textId="77777777" w:rsidR="008D54F3" w:rsidRDefault="00665815">
            <w:pPr>
              <w:widowControl w:val="0"/>
              <w:pBdr>
                <w:top w:val="nil"/>
                <w:left w:val="nil"/>
                <w:bottom w:val="nil"/>
                <w:right w:val="nil"/>
                <w:between w:val="nil"/>
              </w:pBdr>
              <w:spacing w:line="240" w:lineRule="auto"/>
              <w:rPr>
                <w:b/>
              </w:rPr>
            </w:pPr>
            <w:r>
              <w:rPr>
                <w:b/>
              </w:rPr>
              <w:t>Deadline</w:t>
            </w:r>
          </w:p>
        </w:tc>
        <w:tc>
          <w:tcPr>
            <w:tcW w:w="3375" w:type="dxa"/>
            <w:tcBorders>
              <w:top w:val="single" w:sz="8" w:space="0" w:color="005566"/>
              <w:left w:val="single" w:sz="8" w:space="0" w:color="005566"/>
              <w:bottom w:val="single" w:sz="8" w:space="0" w:color="005566"/>
              <w:right w:val="single" w:sz="8" w:space="0" w:color="005566"/>
            </w:tcBorders>
            <w:shd w:val="clear" w:color="auto" w:fill="9EE3E5"/>
            <w:tcMar>
              <w:top w:w="100" w:type="dxa"/>
              <w:left w:w="100" w:type="dxa"/>
              <w:bottom w:w="100" w:type="dxa"/>
              <w:right w:w="100" w:type="dxa"/>
            </w:tcMar>
          </w:tcPr>
          <w:p w14:paraId="2AC35460" w14:textId="77777777" w:rsidR="008D54F3" w:rsidRDefault="00665815">
            <w:pPr>
              <w:widowControl w:val="0"/>
              <w:pBdr>
                <w:top w:val="nil"/>
                <w:left w:val="nil"/>
                <w:bottom w:val="nil"/>
                <w:right w:val="nil"/>
                <w:between w:val="nil"/>
              </w:pBdr>
              <w:spacing w:line="240" w:lineRule="auto"/>
              <w:rPr>
                <w:b/>
              </w:rPr>
            </w:pPr>
            <w:r>
              <w:rPr>
                <w:b/>
              </w:rPr>
              <w:t>Status (NA, or update)</w:t>
            </w:r>
          </w:p>
        </w:tc>
      </w:tr>
      <w:tr w:rsidR="008D54F3" w14:paraId="467B458A" w14:textId="77777777">
        <w:trPr>
          <w:trHeight w:val="478"/>
        </w:trPr>
        <w:tc>
          <w:tcPr>
            <w:tcW w:w="618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7319A0DE" w14:textId="77777777" w:rsidR="008D54F3" w:rsidRDefault="00665815">
            <w:pPr>
              <w:widowControl w:val="0"/>
              <w:pBdr>
                <w:top w:val="nil"/>
                <w:left w:val="nil"/>
                <w:bottom w:val="nil"/>
                <w:right w:val="nil"/>
                <w:between w:val="nil"/>
              </w:pBdr>
              <w:spacing w:line="240" w:lineRule="auto"/>
            </w:pPr>
            <w:r>
              <w:rPr>
                <w:i/>
              </w:rPr>
              <w:t>Example: Send a letter from the President to members alerting them of high rates of cervical cancer and impact of HPV vaccination</w:t>
            </w:r>
            <w:r>
              <w:t xml:space="preserve"> </w:t>
            </w:r>
          </w:p>
        </w:tc>
        <w:tc>
          <w:tcPr>
            <w:tcW w:w="189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393D47DB" w14:textId="77777777" w:rsidR="008D54F3" w:rsidRDefault="00665815">
            <w:pPr>
              <w:widowControl w:val="0"/>
              <w:pBdr>
                <w:top w:val="nil"/>
                <w:left w:val="nil"/>
                <w:bottom w:val="nil"/>
                <w:right w:val="nil"/>
                <w:between w:val="nil"/>
              </w:pBdr>
              <w:spacing w:line="240" w:lineRule="auto"/>
              <w:rPr>
                <w:i/>
              </w:rPr>
            </w:pPr>
            <w:r>
              <w:rPr>
                <w:i/>
              </w:rPr>
              <w:t>Communications chair</w:t>
            </w:r>
          </w:p>
        </w:tc>
        <w:tc>
          <w:tcPr>
            <w:tcW w:w="1215"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7EFA62EA" w14:textId="77777777" w:rsidR="008D54F3" w:rsidRDefault="00665815">
            <w:pPr>
              <w:widowControl w:val="0"/>
              <w:pBdr>
                <w:top w:val="nil"/>
                <w:left w:val="nil"/>
                <w:bottom w:val="nil"/>
                <w:right w:val="nil"/>
                <w:between w:val="nil"/>
              </w:pBdr>
              <w:spacing w:line="240" w:lineRule="auto"/>
              <w:rPr>
                <w:i/>
              </w:rPr>
            </w:pPr>
            <w:r>
              <w:rPr>
                <w:i/>
              </w:rPr>
              <w:t>January 10th</w:t>
            </w:r>
          </w:p>
        </w:tc>
        <w:tc>
          <w:tcPr>
            <w:tcW w:w="3375"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66B19A59" w14:textId="77777777" w:rsidR="008D54F3" w:rsidRDefault="00665815">
            <w:pPr>
              <w:widowControl w:val="0"/>
              <w:pBdr>
                <w:top w:val="nil"/>
                <w:left w:val="nil"/>
                <w:bottom w:val="nil"/>
                <w:right w:val="nil"/>
                <w:between w:val="nil"/>
              </w:pBdr>
              <w:spacing w:line="240" w:lineRule="auto"/>
              <w:rPr>
                <w:i/>
              </w:rPr>
            </w:pPr>
            <w:r>
              <w:rPr>
                <w:i/>
              </w:rPr>
              <w:t>Letter drafted, to be sent on December 1st</w:t>
            </w:r>
          </w:p>
        </w:tc>
      </w:tr>
      <w:tr w:rsidR="008D54F3" w14:paraId="7058BBE0" w14:textId="77777777">
        <w:trPr>
          <w:trHeight w:val="478"/>
        </w:trPr>
        <w:tc>
          <w:tcPr>
            <w:tcW w:w="618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0227869E" w14:textId="689E2E39" w:rsidR="008D54F3" w:rsidRDefault="00665815">
            <w:pPr>
              <w:numPr>
                <w:ilvl w:val="0"/>
                <w:numId w:val="3"/>
              </w:numPr>
              <w:rPr>
                <w:highlight w:val="white"/>
              </w:rPr>
            </w:pPr>
            <w:r>
              <w:rPr>
                <w:b/>
                <w:highlight w:val="white"/>
              </w:rPr>
              <w:t xml:space="preserve">Publish a letter to members from </w:t>
            </w:r>
            <w:r w:rsidR="004A6A14">
              <w:rPr>
                <w:b/>
                <w:highlight w:val="white"/>
              </w:rPr>
              <w:t>m</w:t>
            </w:r>
            <w:r>
              <w:rPr>
                <w:b/>
                <w:highlight w:val="white"/>
              </w:rPr>
              <w:t xml:space="preserve">edical </w:t>
            </w:r>
            <w:r w:rsidR="004A6A14">
              <w:rPr>
                <w:b/>
                <w:highlight w:val="white"/>
              </w:rPr>
              <w:t>s</w:t>
            </w:r>
            <w:r>
              <w:rPr>
                <w:b/>
                <w:highlight w:val="white"/>
              </w:rPr>
              <w:t xml:space="preserve">ociety leadership </w:t>
            </w:r>
            <w:r>
              <w:rPr>
                <w:highlight w:val="white"/>
              </w:rPr>
              <w:t>describing the magnitude of the cervical cancer problem and urge them to follow recommended HPV vaccination guidelines with all 9</w:t>
            </w:r>
            <w:r w:rsidR="004A6A14">
              <w:rPr>
                <w:highlight w:val="white"/>
              </w:rPr>
              <w:t xml:space="preserve"> to 14-year-old</w:t>
            </w:r>
            <w:r>
              <w:rPr>
                <w:highlight w:val="white"/>
              </w:rPr>
              <w:t xml:space="preserve"> girls in their practice. </w:t>
            </w:r>
          </w:p>
        </w:tc>
        <w:tc>
          <w:tcPr>
            <w:tcW w:w="189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416419D0" w14:textId="77777777" w:rsidR="008D54F3" w:rsidRDefault="008D54F3">
            <w:pPr>
              <w:widowControl w:val="0"/>
              <w:pBdr>
                <w:top w:val="nil"/>
                <w:left w:val="nil"/>
                <w:bottom w:val="nil"/>
                <w:right w:val="nil"/>
                <w:between w:val="nil"/>
              </w:pBdr>
              <w:spacing w:line="240" w:lineRule="auto"/>
            </w:pPr>
          </w:p>
        </w:tc>
        <w:tc>
          <w:tcPr>
            <w:tcW w:w="1215"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383F262B" w14:textId="77777777" w:rsidR="008D54F3" w:rsidRDefault="008D54F3">
            <w:pPr>
              <w:widowControl w:val="0"/>
              <w:pBdr>
                <w:top w:val="nil"/>
                <w:left w:val="nil"/>
                <w:bottom w:val="nil"/>
                <w:right w:val="nil"/>
                <w:between w:val="nil"/>
              </w:pBdr>
              <w:spacing w:line="240" w:lineRule="auto"/>
            </w:pPr>
          </w:p>
        </w:tc>
        <w:tc>
          <w:tcPr>
            <w:tcW w:w="3375"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69A815C9" w14:textId="77777777" w:rsidR="008D54F3" w:rsidRDefault="008D54F3">
            <w:pPr>
              <w:widowControl w:val="0"/>
              <w:pBdr>
                <w:top w:val="nil"/>
                <w:left w:val="nil"/>
                <w:bottom w:val="nil"/>
                <w:right w:val="nil"/>
                <w:between w:val="nil"/>
              </w:pBdr>
              <w:spacing w:line="240" w:lineRule="auto"/>
            </w:pPr>
          </w:p>
        </w:tc>
      </w:tr>
      <w:tr w:rsidR="008D54F3" w14:paraId="45429D33" w14:textId="77777777">
        <w:trPr>
          <w:trHeight w:val="478"/>
        </w:trPr>
        <w:tc>
          <w:tcPr>
            <w:tcW w:w="618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172C63E2" w14:textId="161AE820" w:rsidR="008D54F3" w:rsidRDefault="00665815">
            <w:pPr>
              <w:numPr>
                <w:ilvl w:val="0"/>
                <w:numId w:val="3"/>
              </w:numPr>
              <w:rPr>
                <w:highlight w:val="white"/>
              </w:rPr>
            </w:pPr>
            <w:r>
              <w:rPr>
                <w:b/>
                <w:highlight w:val="white"/>
              </w:rPr>
              <w:t>Share key cervical cancer and HPV vaccination facts</w:t>
            </w:r>
            <w:r>
              <w:rPr>
                <w:highlight w:val="white"/>
              </w:rPr>
              <w:t xml:space="preserve">, statistics, and messages with members by distributing information, education, and communication (IEC) </w:t>
            </w:r>
            <w:r>
              <w:rPr>
                <w:highlight w:val="white"/>
              </w:rPr>
              <w:lastRenderedPageBreak/>
              <w:t>materials, such as</w:t>
            </w:r>
            <w:r w:rsidR="005544C4">
              <w:rPr>
                <w:highlight w:val="white"/>
              </w:rPr>
              <w:t xml:space="preserve"> </w:t>
            </w:r>
            <w:r>
              <w:rPr>
                <w:highlight w:val="white"/>
              </w:rPr>
              <w:t xml:space="preserve">in-clinic poster, don’t wait to vaccinate parent flyer, HPV facts, etc. </w:t>
            </w:r>
          </w:p>
        </w:tc>
        <w:tc>
          <w:tcPr>
            <w:tcW w:w="189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1D0090F9" w14:textId="77777777" w:rsidR="008D54F3" w:rsidRDefault="008D54F3">
            <w:pPr>
              <w:widowControl w:val="0"/>
              <w:pBdr>
                <w:top w:val="nil"/>
                <w:left w:val="nil"/>
                <w:bottom w:val="nil"/>
                <w:right w:val="nil"/>
                <w:between w:val="nil"/>
              </w:pBdr>
              <w:spacing w:line="240" w:lineRule="auto"/>
            </w:pPr>
          </w:p>
        </w:tc>
        <w:tc>
          <w:tcPr>
            <w:tcW w:w="1215"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39C658F4" w14:textId="77777777" w:rsidR="008D54F3" w:rsidRDefault="008D54F3">
            <w:pPr>
              <w:widowControl w:val="0"/>
              <w:pBdr>
                <w:top w:val="nil"/>
                <w:left w:val="nil"/>
                <w:bottom w:val="nil"/>
                <w:right w:val="nil"/>
                <w:between w:val="nil"/>
              </w:pBdr>
              <w:spacing w:line="240" w:lineRule="auto"/>
            </w:pPr>
          </w:p>
        </w:tc>
        <w:tc>
          <w:tcPr>
            <w:tcW w:w="3375"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094F60D6" w14:textId="77777777" w:rsidR="008D54F3" w:rsidRDefault="008D54F3">
            <w:pPr>
              <w:widowControl w:val="0"/>
              <w:pBdr>
                <w:top w:val="nil"/>
                <w:left w:val="nil"/>
                <w:bottom w:val="nil"/>
                <w:right w:val="nil"/>
                <w:between w:val="nil"/>
              </w:pBdr>
              <w:spacing w:line="240" w:lineRule="auto"/>
            </w:pPr>
          </w:p>
        </w:tc>
      </w:tr>
      <w:tr w:rsidR="008D54F3" w14:paraId="2EB612DC" w14:textId="77777777">
        <w:trPr>
          <w:trHeight w:val="478"/>
        </w:trPr>
        <w:tc>
          <w:tcPr>
            <w:tcW w:w="618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279594DB" w14:textId="0A63F45B" w:rsidR="008D54F3" w:rsidRDefault="00665815">
            <w:pPr>
              <w:numPr>
                <w:ilvl w:val="0"/>
                <w:numId w:val="3"/>
              </w:numPr>
              <w:rPr>
                <w:highlight w:val="white"/>
              </w:rPr>
            </w:pPr>
            <w:r>
              <w:rPr>
                <w:b/>
                <w:highlight w:val="white"/>
              </w:rPr>
              <w:t>Remind physicians o</w:t>
            </w:r>
            <w:r>
              <w:rPr>
                <w:highlight w:val="white"/>
              </w:rPr>
              <w:t>f the incidence and seriousness of cervical cancer and</w:t>
            </w:r>
            <w:r>
              <w:rPr>
                <w:b/>
                <w:highlight w:val="white"/>
              </w:rPr>
              <w:t xml:space="preserve"> the impact of strong physician </w:t>
            </w:r>
            <w:r w:rsidR="005544C4">
              <w:rPr>
                <w:b/>
                <w:highlight w:val="white"/>
              </w:rPr>
              <w:t>recommendations</w:t>
            </w:r>
            <w:r>
              <w:rPr>
                <w:b/>
                <w:highlight w:val="white"/>
              </w:rPr>
              <w:t xml:space="preserve"> on HPV vaccine uptake by parents</w:t>
            </w:r>
            <w:r>
              <w:rPr>
                <w:highlight w:val="white"/>
              </w:rPr>
              <w:t>.  Use the medical society’s regular communication channels. Examples include newsletters, websites, emails, social media platforms, conferences, podcasts, and webinars.</w:t>
            </w:r>
          </w:p>
        </w:tc>
        <w:tc>
          <w:tcPr>
            <w:tcW w:w="189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307C5B8B" w14:textId="77777777" w:rsidR="008D54F3" w:rsidRDefault="008D54F3">
            <w:pPr>
              <w:widowControl w:val="0"/>
              <w:pBdr>
                <w:top w:val="nil"/>
                <w:left w:val="nil"/>
                <w:bottom w:val="nil"/>
                <w:right w:val="nil"/>
                <w:between w:val="nil"/>
              </w:pBdr>
              <w:spacing w:line="240" w:lineRule="auto"/>
            </w:pPr>
          </w:p>
        </w:tc>
        <w:tc>
          <w:tcPr>
            <w:tcW w:w="1215"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2DD0B000" w14:textId="77777777" w:rsidR="008D54F3" w:rsidRDefault="008D54F3">
            <w:pPr>
              <w:widowControl w:val="0"/>
              <w:pBdr>
                <w:top w:val="nil"/>
                <w:left w:val="nil"/>
                <w:bottom w:val="nil"/>
                <w:right w:val="nil"/>
                <w:between w:val="nil"/>
              </w:pBdr>
              <w:spacing w:line="240" w:lineRule="auto"/>
            </w:pPr>
          </w:p>
        </w:tc>
        <w:tc>
          <w:tcPr>
            <w:tcW w:w="3375"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39FCB4EF" w14:textId="77777777" w:rsidR="008D54F3" w:rsidRDefault="008D54F3">
            <w:pPr>
              <w:widowControl w:val="0"/>
              <w:pBdr>
                <w:top w:val="nil"/>
                <w:left w:val="nil"/>
                <w:bottom w:val="nil"/>
                <w:right w:val="nil"/>
                <w:between w:val="nil"/>
              </w:pBdr>
              <w:spacing w:line="240" w:lineRule="auto"/>
            </w:pPr>
          </w:p>
        </w:tc>
      </w:tr>
      <w:tr w:rsidR="008D54F3" w14:paraId="46970326" w14:textId="77777777">
        <w:trPr>
          <w:trHeight w:val="478"/>
        </w:trPr>
        <w:tc>
          <w:tcPr>
            <w:tcW w:w="618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19FE5A31" w14:textId="77777777" w:rsidR="008D54F3" w:rsidRDefault="00665815">
            <w:pPr>
              <w:numPr>
                <w:ilvl w:val="0"/>
                <w:numId w:val="3"/>
              </w:numPr>
              <w:rPr>
                <w:highlight w:val="white"/>
              </w:rPr>
            </w:pPr>
            <w:r>
              <w:rPr>
                <w:highlight w:val="white"/>
              </w:rPr>
              <w:t>I</w:t>
            </w:r>
            <w:r>
              <w:rPr>
                <w:b/>
                <w:highlight w:val="white"/>
              </w:rPr>
              <w:t>nclude oncologists</w:t>
            </w:r>
            <w:r>
              <w:rPr>
                <w:highlight w:val="white"/>
              </w:rPr>
              <w:t xml:space="preserve"> </w:t>
            </w:r>
            <w:r>
              <w:rPr>
                <w:b/>
                <w:highlight w:val="white"/>
              </w:rPr>
              <w:t>as speakers</w:t>
            </w:r>
            <w:r>
              <w:rPr>
                <w:highlight w:val="white"/>
              </w:rPr>
              <w:t xml:space="preserve"> in education opportunities including HPV training, medical conferences webinars, and continuing medical education courses. </w:t>
            </w:r>
          </w:p>
        </w:tc>
        <w:tc>
          <w:tcPr>
            <w:tcW w:w="189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4DD6BC3A" w14:textId="77777777" w:rsidR="008D54F3" w:rsidRDefault="008D54F3">
            <w:pPr>
              <w:widowControl w:val="0"/>
              <w:pBdr>
                <w:top w:val="nil"/>
                <w:left w:val="nil"/>
                <w:bottom w:val="nil"/>
                <w:right w:val="nil"/>
                <w:between w:val="nil"/>
              </w:pBdr>
              <w:spacing w:line="240" w:lineRule="auto"/>
            </w:pPr>
          </w:p>
        </w:tc>
        <w:tc>
          <w:tcPr>
            <w:tcW w:w="1215"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41FFE047" w14:textId="77777777" w:rsidR="008D54F3" w:rsidRDefault="008D54F3">
            <w:pPr>
              <w:widowControl w:val="0"/>
              <w:pBdr>
                <w:top w:val="nil"/>
                <w:left w:val="nil"/>
                <w:bottom w:val="nil"/>
                <w:right w:val="nil"/>
                <w:between w:val="nil"/>
              </w:pBdr>
              <w:spacing w:line="240" w:lineRule="auto"/>
            </w:pPr>
          </w:p>
        </w:tc>
        <w:tc>
          <w:tcPr>
            <w:tcW w:w="3375"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104BCA27" w14:textId="77777777" w:rsidR="008D54F3" w:rsidRDefault="008D54F3">
            <w:pPr>
              <w:widowControl w:val="0"/>
              <w:pBdr>
                <w:top w:val="nil"/>
                <w:left w:val="nil"/>
                <w:bottom w:val="nil"/>
                <w:right w:val="nil"/>
                <w:between w:val="nil"/>
              </w:pBdr>
              <w:spacing w:line="240" w:lineRule="auto"/>
            </w:pPr>
          </w:p>
        </w:tc>
      </w:tr>
      <w:tr w:rsidR="008D54F3" w14:paraId="2366250F" w14:textId="77777777">
        <w:trPr>
          <w:trHeight w:val="478"/>
        </w:trPr>
        <w:tc>
          <w:tcPr>
            <w:tcW w:w="618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2A609F80" w14:textId="1212DC92" w:rsidR="008D54F3" w:rsidRDefault="00665815">
            <w:pPr>
              <w:numPr>
                <w:ilvl w:val="0"/>
                <w:numId w:val="3"/>
              </w:numPr>
              <w:rPr>
                <w:highlight w:val="white"/>
              </w:rPr>
            </w:pPr>
            <w:r>
              <w:rPr>
                <w:b/>
                <w:highlight w:val="white"/>
              </w:rPr>
              <w:t>Use cervical cancer awareness events</w:t>
            </w:r>
            <w:r>
              <w:rPr>
                <w:highlight w:val="white"/>
              </w:rPr>
              <w:t xml:space="preserve"> to promote the facts about cervical cancer and the life-saving benefits of HPV vaccination. Examples include Cervical Cancer Awareness Month (January), World Cancer Day (Feb 4), International HPV Day, (March 4) International Women’s Day (March 8).  </w:t>
            </w:r>
          </w:p>
        </w:tc>
        <w:tc>
          <w:tcPr>
            <w:tcW w:w="189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57D3AB0B" w14:textId="77777777" w:rsidR="008D54F3" w:rsidRDefault="008D54F3">
            <w:pPr>
              <w:widowControl w:val="0"/>
              <w:pBdr>
                <w:top w:val="nil"/>
                <w:left w:val="nil"/>
                <w:bottom w:val="nil"/>
                <w:right w:val="nil"/>
                <w:between w:val="nil"/>
              </w:pBdr>
              <w:spacing w:line="240" w:lineRule="auto"/>
            </w:pPr>
          </w:p>
        </w:tc>
        <w:tc>
          <w:tcPr>
            <w:tcW w:w="1215"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6E55B204" w14:textId="77777777" w:rsidR="008D54F3" w:rsidRDefault="008D54F3">
            <w:pPr>
              <w:widowControl w:val="0"/>
              <w:pBdr>
                <w:top w:val="nil"/>
                <w:left w:val="nil"/>
                <w:bottom w:val="nil"/>
                <w:right w:val="nil"/>
                <w:between w:val="nil"/>
              </w:pBdr>
              <w:spacing w:line="240" w:lineRule="auto"/>
            </w:pPr>
          </w:p>
        </w:tc>
        <w:tc>
          <w:tcPr>
            <w:tcW w:w="3375"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689B284E" w14:textId="77777777" w:rsidR="008D54F3" w:rsidRDefault="008D54F3">
            <w:pPr>
              <w:widowControl w:val="0"/>
              <w:pBdr>
                <w:top w:val="nil"/>
                <w:left w:val="nil"/>
                <w:bottom w:val="nil"/>
                <w:right w:val="nil"/>
                <w:between w:val="nil"/>
              </w:pBdr>
              <w:spacing w:line="240" w:lineRule="auto"/>
            </w:pPr>
          </w:p>
        </w:tc>
      </w:tr>
      <w:tr w:rsidR="008D54F3" w14:paraId="2473B117" w14:textId="77777777">
        <w:trPr>
          <w:trHeight w:val="806"/>
        </w:trPr>
        <w:tc>
          <w:tcPr>
            <w:tcW w:w="618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20A8796E" w14:textId="15166088" w:rsidR="008D54F3" w:rsidRDefault="00665815">
            <w:pPr>
              <w:numPr>
                <w:ilvl w:val="0"/>
                <w:numId w:val="3"/>
              </w:numPr>
              <w:rPr>
                <w:highlight w:val="white"/>
              </w:rPr>
            </w:pPr>
            <w:r>
              <w:rPr>
                <w:b/>
                <w:highlight w:val="white"/>
              </w:rPr>
              <w:t>Promote the use of the in-clinic poster</w:t>
            </w:r>
            <w:r>
              <w:rPr>
                <w:highlight w:val="white"/>
              </w:rPr>
              <w:t xml:space="preserve"> (see resources) that can serve as </w:t>
            </w:r>
            <w:r w:rsidR="001F1600">
              <w:rPr>
                <w:highlight w:val="white"/>
              </w:rPr>
              <w:t xml:space="preserve">a </w:t>
            </w:r>
            <w:r>
              <w:rPr>
                <w:highlight w:val="white"/>
              </w:rPr>
              <w:t xml:space="preserve">conversation </w:t>
            </w:r>
            <w:r w:rsidR="001F1600">
              <w:rPr>
                <w:highlight w:val="white"/>
              </w:rPr>
              <w:t>starter</w:t>
            </w:r>
            <w:r>
              <w:rPr>
                <w:highlight w:val="white"/>
              </w:rPr>
              <w:t xml:space="preserve"> with parents. </w:t>
            </w:r>
          </w:p>
        </w:tc>
        <w:tc>
          <w:tcPr>
            <w:tcW w:w="189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7A4747A6" w14:textId="77777777" w:rsidR="008D54F3" w:rsidRDefault="008D54F3">
            <w:pPr>
              <w:widowControl w:val="0"/>
              <w:pBdr>
                <w:top w:val="nil"/>
                <w:left w:val="nil"/>
                <w:bottom w:val="nil"/>
                <w:right w:val="nil"/>
                <w:between w:val="nil"/>
              </w:pBdr>
              <w:spacing w:line="240" w:lineRule="auto"/>
            </w:pPr>
          </w:p>
        </w:tc>
        <w:tc>
          <w:tcPr>
            <w:tcW w:w="1215"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1B94B194" w14:textId="77777777" w:rsidR="008D54F3" w:rsidRDefault="008D54F3">
            <w:pPr>
              <w:widowControl w:val="0"/>
              <w:pBdr>
                <w:top w:val="nil"/>
                <w:left w:val="nil"/>
                <w:bottom w:val="nil"/>
                <w:right w:val="nil"/>
                <w:between w:val="nil"/>
              </w:pBdr>
              <w:spacing w:line="240" w:lineRule="auto"/>
            </w:pPr>
          </w:p>
        </w:tc>
        <w:tc>
          <w:tcPr>
            <w:tcW w:w="3375"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326D416D" w14:textId="77777777" w:rsidR="008D54F3" w:rsidRDefault="008D54F3">
            <w:pPr>
              <w:widowControl w:val="0"/>
              <w:pBdr>
                <w:top w:val="nil"/>
                <w:left w:val="nil"/>
                <w:bottom w:val="nil"/>
                <w:right w:val="nil"/>
                <w:between w:val="nil"/>
              </w:pBdr>
              <w:spacing w:line="240" w:lineRule="auto"/>
            </w:pPr>
          </w:p>
        </w:tc>
      </w:tr>
      <w:tr w:rsidR="008D54F3" w14:paraId="5107F3B6" w14:textId="77777777">
        <w:trPr>
          <w:trHeight w:val="478"/>
        </w:trPr>
        <w:tc>
          <w:tcPr>
            <w:tcW w:w="618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055D8591" w14:textId="77777777" w:rsidR="008D54F3" w:rsidRDefault="00665815">
            <w:pPr>
              <w:numPr>
                <w:ilvl w:val="0"/>
                <w:numId w:val="3"/>
              </w:numPr>
              <w:rPr>
                <w:highlight w:val="white"/>
              </w:rPr>
            </w:pPr>
            <w:r>
              <w:rPr>
                <w:b/>
              </w:rPr>
              <w:t xml:space="preserve">Collaborate with other national medical societies </w:t>
            </w:r>
            <w:r>
              <w:t>and cancer centres on HPV vaccine activities to show broad support and increase impact.</w:t>
            </w:r>
          </w:p>
        </w:tc>
        <w:tc>
          <w:tcPr>
            <w:tcW w:w="189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6FD9C6B7" w14:textId="77777777" w:rsidR="008D54F3" w:rsidRDefault="008D54F3">
            <w:pPr>
              <w:widowControl w:val="0"/>
              <w:pBdr>
                <w:top w:val="nil"/>
                <w:left w:val="nil"/>
                <w:bottom w:val="nil"/>
                <w:right w:val="nil"/>
                <w:between w:val="nil"/>
              </w:pBdr>
              <w:spacing w:line="240" w:lineRule="auto"/>
            </w:pPr>
          </w:p>
        </w:tc>
        <w:tc>
          <w:tcPr>
            <w:tcW w:w="1215"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10A95FC8" w14:textId="77777777" w:rsidR="008D54F3" w:rsidRDefault="008D54F3">
            <w:pPr>
              <w:widowControl w:val="0"/>
              <w:pBdr>
                <w:top w:val="nil"/>
                <w:left w:val="nil"/>
                <w:bottom w:val="nil"/>
                <w:right w:val="nil"/>
                <w:between w:val="nil"/>
              </w:pBdr>
              <w:spacing w:line="240" w:lineRule="auto"/>
            </w:pPr>
          </w:p>
        </w:tc>
        <w:tc>
          <w:tcPr>
            <w:tcW w:w="3375"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4CCC3487" w14:textId="77777777" w:rsidR="008D54F3" w:rsidRDefault="008D54F3">
            <w:pPr>
              <w:widowControl w:val="0"/>
              <w:pBdr>
                <w:top w:val="nil"/>
                <w:left w:val="nil"/>
                <w:bottom w:val="nil"/>
                <w:right w:val="nil"/>
                <w:between w:val="nil"/>
              </w:pBdr>
              <w:spacing w:line="240" w:lineRule="auto"/>
            </w:pPr>
          </w:p>
        </w:tc>
      </w:tr>
      <w:tr w:rsidR="008D54F3" w14:paraId="448F4DD6" w14:textId="77777777">
        <w:trPr>
          <w:trHeight w:val="478"/>
        </w:trPr>
        <w:tc>
          <w:tcPr>
            <w:tcW w:w="618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391D70B3" w14:textId="77777777" w:rsidR="008D54F3" w:rsidRDefault="00665815">
            <w:pPr>
              <w:widowControl w:val="0"/>
              <w:pBdr>
                <w:top w:val="nil"/>
                <w:left w:val="nil"/>
                <w:bottom w:val="nil"/>
                <w:right w:val="nil"/>
                <w:between w:val="nil"/>
              </w:pBdr>
              <w:spacing w:line="240" w:lineRule="auto"/>
              <w:ind w:left="360"/>
            </w:pPr>
            <w:r>
              <w:lastRenderedPageBreak/>
              <w:t>Other</w:t>
            </w:r>
          </w:p>
        </w:tc>
        <w:tc>
          <w:tcPr>
            <w:tcW w:w="189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397945DD" w14:textId="77777777" w:rsidR="008D54F3" w:rsidRDefault="008D54F3">
            <w:pPr>
              <w:widowControl w:val="0"/>
              <w:pBdr>
                <w:top w:val="nil"/>
                <w:left w:val="nil"/>
                <w:bottom w:val="nil"/>
                <w:right w:val="nil"/>
                <w:between w:val="nil"/>
              </w:pBdr>
              <w:spacing w:line="240" w:lineRule="auto"/>
            </w:pPr>
          </w:p>
        </w:tc>
        <w:tc>
          <w:tcPr>
            <w:tcW w:w="1215"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7C7A0A05" w14:textId="77777777" w:rsidR="008D54F3" w:rsidRDefault="008D54F3">
            <w:pPr>
              <w:widowControl w:val="0"/>
              <w:pBdr>
                <w:top w:val="nil"/>
                <w:left w:val="nil"/>
                <w:bottom w:val="nil"/>
                <w:right w:val="nil"/>
                <w:between w:val="nil"/>
              </w:pBdr>
              <w:spacing w:line="240" w:lineRule="auto"/>
            </w:pPr>
          </w:p>
        </w:tc>
        <w:tc>
          <w:tcPr>
            <w:tcW w:w="3375"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70DF60BE" w14:textId="77777777" w:rsidR="008D54F3" w:rsidRDefault="008D54F3">
            <w:pPr>
              <w:widowControl w:val="0"/>
              <w:pBdr>
                <w:top w:val="nil"/>
                <w:left w:val="nil"/>
                <w:bottom w:val="nil"/>
                <w:right w:val="nil"/>
                <w:between w:val="nil"/>
              </w:pBdr>
              <w:spacing w:line="240" w:lineRule="auto"/>
            </w:pPr>
          </w:p>
        </w:tc>
      </w:tr>
      <w:tr w:rsidR="008D54F3" w14:paraId="39BB6DE7" w14:textId="77777777">
        <w:trPr>
          <w:trHeight w:val="478"/>
        </w:trPr>
        <w:tc>
          <w:tcPr>
            <w:tcW w:w="12660" w:type="dxa"/>
            <w:gridSpan w:val="4"/>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48A9EB79" w14:textId="3B2810F2" w:rsidR="008D54F3" w:rsidRDefault="00665815">
            <w:pPr>
              <w:widowControl w:val="0"/>
              <w:spacing w:line="240" w:lineRule="auto"/>
              <w:rPr>
                <w:highlight w:val="cyan"/>
              </w:rPr>
            </w:pPr>
            <w:r>
              <w:rPr>
                <w:b/>
              </w:rPr>
              <w:t>Resources:</w:t>
            </w:r>
            <w:r>
              <w:t xml:space="preserve"> </w:t>
            </w:r>
            <w:hyperlink r:id="rId12" w:history="1">
              <w:r w:rsidRPr="0093631C">
                <w:rPr>
                  <w:rStyle w:val="Hyperlink"/>
                </w:rPr>
                <w:t>Key Messages for Physicians</w:t>
              </w:r>
            </w:hyperlink>
            <w:r w:rsidRPr="009B4EC7">
              <w:t xml:space="preserve">, </w:t>
            </w:r>
            <w:hyperlink r:id="rId13" w:history="1">
              <w:r w:rsidRPr="00B73B21">
                <w:rPr>
                  <w:rStyle w:val="Hyperlink"/>
                </w:rPr>
                <w:t>Sample Letter to Members</w:t>
              </w:r>
            </w:hyperlink>
            <w:r w:rsidRPr="009B4EC7">
              <w:t xml:space="preserve">, </w:t>
            </w:r>
            <w:hyperlink r:id="rId14" w:history="1">
              <w:r w:rsidRPr="00C94838">
                <w:rPr>
                  <w:rStyle w:val="Hyperlink"/>
                </w:rPr>
                <w:t>Factsheet for Physicians on HPV Vaccination</w:t>
              </w:r>
            </w:hyperlink>
            <w:r w:rsidRPr="009B4EC7">
              <w:t xml:space="preserve">, </w:t>
            </w:r>
            <w:hyperlink r:id="rId15" w:history="1">
              <w:r w:rsidRPr="004D45DB">
                <w:rPr>
                  <w:rStyle w:val="Hyperlink"/>
                </w:rPr>
                <w:t>Dosing Guide &amp; FAQ for Physicians</w:t>
              </w:r>
            </w:hyperlink>
            <w:r w:rsidRPr="009B4EC7">
              <w:t xml:space="preserve">, </w:t>
            </w:r>
            <w:hyperlink r:id="rId16" w:history="1">
              <w:r w:rsidR="009B4EC7" w:rsidRPr="0073206C">
                <w:rPr>
                  <w:rStyle w:val="Hyperlink"/>
                </w:rPr>
                <w:t>Counselling</w:t>
              </w:r>
              <w:r w:rsidRPr="0073206C">
                <w:rPr>
                  <w:rStyle w:val="Hyperlink"/>
                </w:rPr>
                <w:t xml:space="preserve"> Parents on HPV Vaccination flyer</w:t>
              </w:r>
            </w:hyperlink>
            <w:r w:rsidRPr="009B4EC7">
              <w:t xml:space="preserve">, </w:t>
            </w:r>
            <w:hyperlink r:id="rId17" w:history="1">
              <w:r w:rsidRPr="007553BE">
                <w:rPr>
                  <w:rStyle w:val="Hyperlink"/>
                </w:rPr>
                <w:t>Don’t Wait to Vaccinate parent handout</w:t>
              </w:r>
            </w:hyperlink>
            <w:r w:rsidRPr="009B4EC7">
              <w:t xml:space="preserve">, </w:t>
            </w:r>
            <w:hyperlink r:id="rId18" w:history="1">
              <w:r w:rsidRPr="00EF48A2">
                <w:rPr>
                  <w:rStyle w:val="Hyperlink"/>
                </w:rPr>
                <w:t>In-Clinic Poster</w:t>
              </w:r>
            </w:hyperlink>
            <w:r w:rsidRPr="009B4EC7">
              <w:t xml:space="preserve">, </w:t>
            </w:r>
            <w:hyperlink r:id="rId19" w:history="1">
              <w:r w:rsidRPr="007F78E9">
                <w:rPr>
                  <w:rStyle w:val="Hyperlink"/>
                </w:rPr>
                <w:t>Physician Champion Video</w:t>
              </w:r>
            </w:hyperlink>
          </w:p>
        </w:tc>
      </w:tr>
    </w:tbl>
    <w:p w14:paraId="667414CD" w14:textId="77777777" w:rsidR="008D54F3" w:rsidRDefault="008D54F3">
      <w:pPr>
        <w:rPr>
          <w:sz w:val="26"/>
          <w:szCs w:val="26"/>
        </w:rPr>
      </w:pPr>
    </w:p>
    <w:p w14:paraId="0E4EED2B" w14:textId="77777777" w:rsidR="008D54F3" w:rsidRDefault="00665815">
      <w:pPr>
        <w:rPr>
          <w:sz w:val="26"/>
          <w:szCs w:val="26"/>
        </w:rPr>
      </w:pPr>
      <w:r>
        <w:br w:type="page"/>
      </w:r>
    </w:p>
    <w:tbl>
      <w:tblPr>
        <w:tblStyle w:val="af2"/>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40"/>
        <w:gridCol w:w="1980"/>
        <w:gridCol w:w="1590"/>
        <w:gridCol w:w="4440"/>
      </w:tblGrid>
      <w:tr w:rsidR="008D54F3" w14:paraId="07017903" w14:textId="77777777">
        <w:trPr>
          <w:trHeight w:val="478"/>
        </w:trPr>
        <w:tc>
          <w:tcPr>
            <w:tcW w:w="13950" w:type="dxa"/>
            <w:gridSpan w:val="4"/>
            <w:tcBorders>
              <w:top w:val="nil"/>
              <w:left w:val="nil"/>
              <w:bottom w:val="single" w:sz="8" w:space="0" w:color="005566"/>
              <w:right w:val="nil"/>
            </w:tcBorders>
            <w:shd w:val="clear" w:color="auto" w:fill="auto"/>
            <w:tcMar>
              <w:top w:w="100" w:type="dxa"/>
              <w:left w:w="100" w:type="dxa"/>
              <w:bottom w:w="100" w:type="dxa"/>
              <w:right w:w="100" w:type="dxa"/>
            </w:tcMar>
          </w:tcPr>
          <w:p w14:paraId="04ED454B" w14:textId="77777777" w:rsidR="008D54F3" w:rsidRDefault="00665815">
            <w:pPr>
              <w:widowControl w:val="0"/>
              <w:spacing w:line="240" w:lineRule="auto"/>
              <w:rPr>
                <w:rFonts w:ascii="Arial Black" w:eastAsia="Arial Black" w:hAnsi="Arial Black" w:cs="Arial Black"/>
                <w:b/>
                <w:color w:val="005566"/>
                <w:sz w:val="28"/>
                <w:szCs w:val="28"/>
              </w:rPr>
            </w:pPr>
            <w:r>
              <w:rPr>
                <w:rFonts w:ascii="Arial Black" w:eastAsia="Arial Black" w:hAnsi="Arial Black" w:cs="Arial Black"/>
                <w:b/>
                <w:color w:val="005566"/>
                <w:sz w:val="28"/>
                <w:szCs w:val="28"/>
              </w:rPr>
              <w:lastRenderedPageBreak/>
              <w:t>Action 2</w:t>
            </w:r>
          </w:p>
          <w:p w14:paraId="1D880A57" w14:textId="77777777" w:rsidR="008D54F3" w:rsidRDefault="00665815">
            <w:pPr>
              <w:widowControl w:val="0"/>
              <w:spacing w:line="240" w:lineRule="auto"/>
              <w:rPr>
                <w:b/>
                <w:sz w:val="28"/>
                <w:szCs w:val="28"/>
              </w:rPr>
            </w:pPr>
            <w:r>
              <w:rPr>
                <w:b/>
                <w:color w:val="005566"/>
                <w:sz w:val="28"/>
                <w:szCs w:val="28"/>
              </w:rPr>
              <w:t>Cultivate HPV vaccination physician champions.</w:t>
            </w:r>
          </w:p>
        </w:tc>
      </w:tr>
      <w:tr w:rsidR="008D54F3" w14:paraId="40377784" w14:textId="77777777">
        <w:trPr>
          <w:trHeight w:val="478"/>
        </w:trPr>
        <w:tc>
          <w:tcPr>
            <w:tcW w:w="13950" w:type="dxa"/>
            <w:gridSpan w:val="4"/>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5E8C0D8D" w14:textId="77777777" w:rsidR="008D54F3" w:rsidRDefault="00665815">
            <w:pPr>
              <w:widowControl w:val="0"/>
              <w:spacing w:line="240" w:lineRule="auto"/>
              <w:rPr>
                <w:i/>
              </w:rPr>
            </w:pPr>
            <w:r>
              <w:rPr>
                <w:b/>
              </w:rPr>
              <w:t xml:space="preserve">Progress Markers: </w:t>
            </w:r>
            <w:r>
              <w:t xml:space="preserve">Use this space to track </w:t>
            </w:r>
            <w:r>
              <w:rPr>
                <w:i/>
              </w:rPr>
              <w:t xml:space="preserve">progress </w:t>
            </w:r>
            <w:r>
              <w:t xml:space="preserve">of the activities selected below. </w:t>
            </w:r>
            <w:r>
              <w:rPr>
                <w:i/>
              </w:rPr>
              <w:t>Example: # of champions trained, # of champions recruited, # of champions trained, # of physicians reached through champion outreach</w:t>
            </w:r>
          </w:p>
          <w:p w14:paraId="3DF0D388" w14:textId="77777777" w:rsidR="008D54F3" w:rsidRDefault="008D54F3">
            <w:pPr>
              <w:widowControl w:val="0"/>
              <w:spacing w:line="240" w:lineRule="auto"/>
              <w:rPr>
                <w:i/>
              </w:rPr>
            </w:pPr>
          </w:p>
          <w:p w14:paraId="5AEFE52B" w14:textId="77777777" w:rsidR="008D54F3" w:rsidRDefault="008D54F3">
            <w:pPr>
              <w:widowControl w:val="0"/>
              <w:spacing w:line="240" w:lineRule="auto"/>
              <w:rPr>
                <w:b/>
              </w:rPr>
            </w:pPr>
          </w:p>
        </w:tc>
      </w:tr>
      <w:tr w:rsidR="008D54F3" w14:paraId="742B16BC" w14:textId="77777777">
        <w:trPr>
          <w:trHeight w:val="20"/>
        </w:trPr>
        <w:tc>
          <w:tcPr>
            <w:tcW w:w="13950" w:type="dxa"/>
            <w:gridSpan w:val="4"/>
            <w:tcBorders>
              <w:top w:val="nil"/>
              <w:left w:val="nil"/>
              <w:bottom w:val="single" w:sz="8" w:space="0" w:color="005566"/>
              <w:right w:val="nil"/>
            </w:tcBorders>
            <w:shd w:val="clear" w:color="auto" w:fill="auto"/>
            <w:tcMar>
              <w:top w:w="100" w:type="dxa"/>
              <w:left w:w="100" w:type="dxa"/>
              <w:bottom w:w="100" w:type="dxa"/>
              <w:right w:w="100" w:type="dxa"/>
            </w:tcMar>
          </w:tcPr>
          <w:p w14:paraId="2AF0D513" w14:textId="77777777" w:rsidR="008D54F3" w:rsidRDefault="008D54F3">
            <w:pPr>
              <w:widowControl w:val="0"/>
              <w:spacing w:line="240" w:lineRule="auto"/>
              <w:rPr>
                <w:rFonts w:ascii="Arial Black" w:eastAsia="Arial Black" w:hAnsi="Arial Black" w:cs="Arial Black"/>
                <w:b/>
                <w:color w:val="005566"/>
                <w:sz w:val="16"/>
                <w:szCs w:val="16"/>
              </w:rPr>
            </w:pPr>
          </w:p>
        </w:tc>
      </w:tr>
      <w:tr w:rsidR="008D54F3" w14:paraId="764AEA96" w14:textId="77777777">
        <w:trPr>
          <w:trHeight w:val="478"/>
        </w:trPr>
        <w:tc>
          <w:tcPr>
            <w:tcW w:w="5940" w:type="dxa"/>
            <w:tcBorders>
              <w:top w:val="single" w:sz="8" w:space="0" w:color="005566"/>
              <w:left w:val="single" w:sz="8" w:space="0" w:color="005566"/>
              <w:bottom w:val="single" w:sz="8" w:space="0" w:color="005566"/>
              <w:right w:val="single" w:sz="8" w:space="0" w:color="005566"/>
            </w:tcBorders>
            <w:shd w:val="clear" w:color="auto" w:fill="9EE3E5"/>
            <w:tcMar>
              <w:top w:w="100" w:type="dxa"/>
              <w:left w:w="100" w:type="dxa"/>
              <w:bottom w:w="100" w:type="dxa"/>
              <w:right w:w="100" w:type="dxa"/>
            </w:tcMar>
          </w:tcPr>
          <w:p w14:paraId="34142C86" w14:textId="77777777" w:rsidR="008D54F3" w:rsidRDefault="00665815">
            <w:pPr>
              <w:widowControl w:val="0"/>
              <w:spacing w:line="240" w:lineRule="auto"/>
            </w:pPr>
            <w:r>
              <w:rPr>
                <w:b/>
              </w:rPr>
              <w:t xml:space="preserve">Activities </w:t>
            </w:r>
            <w:r>
              <w:t>(who, will do what, by when?)</w:t>
            </w:r>
          </w:p>
          <w:p w14:paraId="04FCDED5" w14:textId="77777777" w:rsidR="008D54F3" w:rsidRDefault="00665815">
            <w:pPr>
              <w:widowControl w:val="0"/>
              <w:spacing w:line="240" w:lineRule="auto"/>
            </w:pPr>
            <w:r>
              <w:t>Review all activities. Keep activities that are a best fit for the project. Modify proposed or develop your own activities. Delete activities that are not in project scope.</w:t>
            </w:r>
          </w:p>
        </w:tc>
        <w:tc>
          <w:tcPr>
            <w:tcW w:w="1980" w:type="dxa"/>
            <w:tcBorders>
              <w:top w:val="single" w:sz="8" w:space="0" w:color="005566"/>
              <w:left w:val="single" w:sz="8" w:space="0" w:color="005566"/>
              <w:bottom w:val="single" w:sz="8" w:space="0" w:color="005566"/>
              <w:right w:val="single" w:sz="8" w:space="0" w:color="005566"/>
            </w:tcBorders>
            <w:shd w:val="clear" w:color="auto" w:fill="9EE3E5"/>
            <w:tcMar>
              <w:top w:w="100" w:type="dxa"/>
              <w:left w:w="100" w:type="dxa"/>
              <w:bottom w:w="100" w:type="dxa"/>
              <w:right w:w="100" w:type="dxa"/>
            </w:tcMar>
          </w:tcPr>
          <w:p w14:paraId="73FD5629" w14:textId="77777777" w:rsidR="008D54F3" w:rsidRDefault="00665815">
            <w:pPr>
              <w:widowControl w:val="0"/>
              <w:spacing w:line="240" w:lineRule="auto"/>
              <w:rPr>
                <w:b/>
              </w:rPr>
            </w:pPr>
            <w:r>
              <w:rPr>
                <w:b/>
              </w:rPr>
              <w:t>Name(s) of individual responsible</w:t>
            </w:r>
          </w:p>
        </w:tc>
        <w:tc>
          <w:tcPr>
            <w:tcW w:w="1590" w:type="dxa"/>
            <w:tcBorders>
              <w:top w:val="single" w:sz="8" w:space="0" w:color="005566"/>
              <w:left w:val="single" w:sz="8" w:space="0" w:color="005566"/>
              <w:bottom w:val="single" w:sz="8" w:space="0" w:color="005566"/>
              <w:right w:val="single" w:sz="8" w:space="0" w:color="005566"/>
            </w:tcBorders>
            <w:shd w:val="clear" w:color="auto" w:fill="9EE3E5"/>
            <w:tcMar>
              <w:top w:w="100" w:type="dxa"/>
              <w:left w:w="100" w:type="dxa"/>
              <w:bottom w:w="100" w:type="dxa"/>
              <w:right w:w="100" w:type="dxa"/>
            </w:tcMar>
          </w:tcPr>
          <w:p w14:paraId="58DF595B" w14:textId="77777777" w:rsidR="008D54F3" w:rsidRDefault="00665815">
            <w:pPr>
              <w:widowControl w:val="0"/>
              <w:spacing w:line="240" w:lineRule="auto"/>
              <w:rPr>
                <w:b/>
              </w:rPr>
            </w:pPr>
            <w:r>
              <w:rPr>
                <w:b/>
              </w:rPr>
              <w:t>Deadline</w:t>
            </w:r>
          </w:p>
        </w:tc>
        <w:tc>
          <w:tcPr>
            <w:tcW w:w="4440" w:type="dxa"/>
            <w:tcBorders>
              <w:top w:val="single" w:sz="8" w:space="0" w:color="005566"/>
              <w:left w:val="single" w:sz="8" w:space="0" w:color="005566"/>
              <w:bottom w:val="single" w:sz="8" w:space="0" w:color="005566"/>
              <w:right w:val="single" w:sz="8" w:space="0" w:color="005566"/>
            </w:tcBorders>
            <w:shd w:val="clear" w:color="auto" w:fill="9EE3E5"/>
            <w:tcMar>
              <w:top w:w="100" w:type="dxa"/>
              <w:left w:w="100" w:type="dxa"/>
              <w:bottom w:w="100" w:type="dxa"/>
              <w:right w:w="100" w:type="dxa"/>
            </w:tcMar>
          </w:tcPr>
          <w:p w14:paraId="0B73D8A5" w14:textId="77777777" w:rsidR="008D54F3" w:rsidRDefault="00665815">
            <w:pPr>
              <w:widowControl w:val="0"/>
              <w:spacing w:line="240" w:lineRule="auto"/>
              <w:rPr>
                <w:b/>
              </w:rPr>
            </w:pPr>
            <w:r>
              <w:rPr>
                <w:b/>
              </w:rPr>
              <w:t>Status</w:t>
            </w:r>
          </w:p>
        </w:tc>
      </w:tr>
      <w:tr w:rsidR="008D54F3" w14:paraId="01C9058E" w14:textId="77777777">
        <w:trPr>
          <w:trHeight w:val="478"/>
        </w:trPr>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3316629F" w14:textId="77777777" w:rsidR="008D54F3" w:rsidRDefault="00665815">
            <w:pPr>
              <w:widowControl w:val="0"/>
              <w:spacing w:line="240" w:lineRule="auto"/>
              <w:rPr>
                <w:i/>
              </w:rPr>
            </w:pPr>
            <w:r>
              <w:rPr>
                <w:i/>
              </w:rPr>
              <w:t>Example: Identify 5-10 potential physician champions and contact them to assess their interest.</w:t>
            </w:r>
          </w:p>
        </w:tc>
        <w:tc>
          <w:tcPr>
            <w:tcW w:w="198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7CD2376A" w14:textId="77777777" w:rsidR="008D54F3" w:rsidRDefault="00665815">
            <w:pPr>
              <w:widowControl w:val="0"/>
              <w:spacing w:line="240" w:lineRule="auto"/>
              <w:rPr>
                <w:i/>
              </w:rPr>
            </w:pPr>
            <w:r>
              <w:rPr>
                <w:i/>
              </w:rPr>
              <w:t xml:space="preserve">Core Committee </w:t>
            </w:r>
          </w:p>
        </w:tc>
        <w:tc>
          <w:tcPr>
            <w:tcW w:w="159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27A4CC8E" w14:textId="77777777" w:rsidR="008D54F3" w:rsidRDefault="00665815">
            <w:pPr>
              <w:widowControl w:val="0"/>
              <w:spacing w:line="240" w:lineRule="auto"/>
              <w:rPr>
                <w:i/>
              </w:rPr>
            </w:pPr>
            <w:r>
              <w:rPr>
                <w:i/>
              </w:rPr>
              <w:t>November 1st</w:t>
            </w:r>
          </w:p>
        </w:tc>
        <w:tc>
          <w:tcPr>
            <w:tcW w:w="44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78481E8D" w14:textId="4B739B35" w:rsidR="008D54F3" w:rsidRDefault="00665815">
            <w:pPr>
              <w:widowControl w:val="0"/>
              <w:spacing w:line="240" w:lineRule="auto"/>
              <w:rPr>
                <w:i/>
              </w:rPr>
            </w:pPr>
            <w:r>
              <w:rPr>
                <w:i/>
              </w:rPr>
              <w:t xml:space="preserve">Physicians contacted, 2 said yes, 3 said no, waiting on </w:t>
            </w:r>
            <w:r w:rsidR="00A14A67">
              <w:rPr>
                <w:i/>
              </w:rPr>
              <w:t xml:space="preserve">a </w:t>
            </w:r>
            <w:r>
              <w:rPr>
                <w:i/>
              </w:rPr>
              <w:t>response from 5</w:t>
            </w:r>
          </w:p>
        </w:tc>
      </w:tr>
      <w:tr w:rsidR="008D54F3" w14:paraId="18B8036E" w14:textId="77777777">
        <w:trPr>
          <w:trHeight w:val="478"/>
        </w:trPr>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17E6D5A8" w14:textId="77777777" w:rsidR="008D54F3" w:rsidRDefault="00665815">
            <w:pPr>
              <w:numPr>
                <w:ilvl w:val="0"/>
                <w:numId w:val="4"/>
              </w:numPr>
              <w:spacing w:line="240" w:lineRule="auto"/>
              <w:rPr>
                <w:color w:val="333333"/>
                <w:highlight w:val="white"/>
              </w:rPr>
            </w:pPr>
            <w:r>
              <w:rPr>
                <w:color w:val="333333"/>
                <w:highlight w:val="white"/>
              </w:rPr>
              <w:t xml:space="preserve">Identify physicians who are widely known and well-respected, having personal interest and commitment to cervical cancer prevention, fluency in local language(s), and good communication skills. </w:t>
            </w:r>
          </w:p>
        </w:tc>
        <w:tc>
          <w:tcPr>
            <w:tcW w:w="198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0D9F42F0" w14:textId="77777777" w:rsidR="008D54F3" w:rsidRDefault="008D54F3">
            <w:pPr>
              <w:widowControl w:val="0"/>
              <w:spacing w:line="240" w:lineRule="auto"/>
            </w:pPr>
          </w:p>
        </w:tc>
        <w:tc>
          <w:tcPr>
            <w:tcW w:w="159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31D79E72" w14:textId="77777777" w:rsidR="008D54F3" w:rsidRDefault="008D54F3">
            <w:pPr>
              <w:widowControl w:val="0"/>
              <w:spacing w:line="240" w:lineRule="auto"/>
            </w:pPr>
          </w:p>
        </w:tc>
        <w:tc>
          <w:tcPr>
            <w:tcW w:w="44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37E64A2A" w14:textId="77777777" w:rsidR="008D54F3" w:rsidRDefault="008D54F3">
            <w:pPr>
              <w:widowControl w:val="0"/>
              <w:spacing w:line="240" w:lineRule="auto"/>
            </w:pPr>
          </w:p>
        </w:tc>
      </w:tr>
      <w:tr w:rsidR="008D54F3" w14:paraId="355C14E2" w14:textId="77777777">
        <w:trPr>
          <w:trHeight w:val="478"/>
        </w:trPr>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66684217" w14:textId="2D162D93" w:rsidR="008D54F3" w:rsidRDefault="00665815">
            <w:pPr>
              <w:numPr>
                <w:ilvl w:val="0"/>
                <w:numId w:val="4"/>
              </w:numPr>
              <w:spacing w:line="240" w:lineRule="auto"/>
              <w:rPr>
                <w:color w:val="333333"/>
              </w:rPr>
            </w:pPr>
            <w:r>
              <w:rPr>
                <w:color w:val="333333"/>
              </w:rPr>
              <w:t>Recruit identified physicians to champion the HPV vaccine at national, state</w:t>
            </w:r>
            <w:r w:rsidR="00A14A67">
              <w:rPr>
                <w:color w:val="333333"/>
              </w:rPr>
              <w:t>,</w:t>
            </w:r>
            <w:r>
              <w:rPr>
                <w:color w:val="333333"/>
              </w:rPr>
              <w:t xml:space="preserve"> and district levels. </w:t>
            </w:r>
          </w:p>
        </w:tc>
        <w:tc>
          <w:tcPr>
            <w:tcW w:w="198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48BC4FDC" w14:textId="77777777" w:rsidR="008D54F3" w:rsidRDefault="008D54F3">
            <w:pPr>
              <w:widowControl w:val="0"/>
              <w:spacing w:line="240" w:lineRule="auto"/>
            </w:pPr>
          </w:p>
        </w:tc>
        <w:tc>
          <w:tcPr>
            <w:tcW w:w="159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7B508D26" w14:textId="77777777" w:rsidR="008D54F3" w:rsidRDefault="008D54F3">
            <w:pPr>
              <w:widowControl w:val="0"/>
              <w:spacing w:line="240" w:lineRule="auto"/>
            </w:pPr>
          </w:p>
        </w:tc>
        <w:tc>
          <w:tcPr>
            <w:tcW w:w="44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5C43F007" w14:textId="77777777" w:rsidR="008D54F3" w:rsidRDefault="008D54F3">
            <w:pPr>
              <w:widowControl w:val="0"/>
              <w:spacing w:line="240" w:lineRule="auto"/>
            </w:pPr>
          </w:p>
        </w:tc>
      </w:tr>
      <w:tr w:rsidR="008D54F3" w14:paraId="54AB6B9A" w14:textId="77777777">
        <w:trPr>
          <w:trHeight w:val="478"/>
        </w:trPr>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289A01DD" w14:textId="339C5646" w:rsidR="008D54F3" w:rsidRDefault="00665815">
            <w:pPr>
              <w:numPr>
                <w:ilvl w:val="0"/>
                <w:numId w:val="4"/>
              </w:numPr>
              <w:spacing w:line="240" w:lineRule="auto"/>
              <w:rPr>
                <w:color w:val="333333"/>
              </w:rPr>
            </w:pPr>
            <w:r>
              <w:rPr>
                <w:b/>
                <w:color w:val="333333"/>
              </w:rPr>
              <w:t xml:space="preserve">Share and reinforce use of </w:t>
            </w:r>
            <w:hyperlink r:id="rId20" w:history="1">
              <w:r w:rsidRPr="00803FBF">
                <w:rPr>
                  <w:rStyle w:val="Hyperlink"/>
                  <w:b/>
                  <w:i/>
                </w:rPr>
                <w:t>Key Messages</w:t>
              </w:r>
              <w:r w:rsidRPr="00803FBF">
                <w:rPr>
                  <w:rStyle w:val="Hyperlink"/>
                  <w:i/>
                </w:rPr>
                <w:t xml:space="preserve"> for Physicians</w:t>
              </w:r>
            </w:hyperlink>
            <w:r>
              <w:rPr>
                <w:i/>
              </w:rPr>
              <w:t xml:space="preserve"> </w:t>
            </w:r>
            <w:r w:rsidRPr="00803FBF">
              <w:rPr>
                <w:iCs/>
              </w:rPr>
              <w:t xml:space="preserve">when communicating </w:t>
            </w:r>
            <w:r w:rsidRPr="00803FBF">
              <w:rPr>
                <w:iCs/>
                <w:color w:val="333333"/>
              </w:rPr>
              <w:t>about HPV vaccine with champions.</w:t>
            </w:r>
            <w:r>
              <w:rPr>
                <w:color w:val="333333"/>
              </w:rPr>
              <w:t xml:space="preserve"> </w:t>
            </w:r>
          </w:p>
        </w:tc>
        <w:tc>
          <w:tcPr>
            <w:tcW w:w="198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37463402" w14:textId="77777777" w:rsidR="008D54F3" w:rsidRDefault="008D54F3">
            <w:pPr>
              <w:widowControl w:val="0"/>
              <w:spacing w:line="240" w:lineRule="auto"/>
            </w:pPr>
          </w:p>
        </w:tc>
        <w:tc>
          <w:tcPr>
            <w:tcW w:w="159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1B45F776" w14:textId="77777777" w:rsidR="008D54F3" w:rsidRDefault="008D54F3">
            <w:pPr>
              <w:widowControl w:val="0"/>
              <w:spacing w:line="240" w:lineRule="auto"/>
            </w:pPr>
          </w:p>
        </w:tc>
        <w:tc>
          <w:tcPr>
            <w:tcW w:w="44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66332F53" w14:textId="77777777" w:rsidR="008D54F3" w:rsidRDefault="008D54F3">
            <w:pPr>
              <w:widowControl w:val="0"/>
              <w:spacing w:line="240" w:lineRule="auto"/>
            </w:pPr>
          </w:p>
        </w:tc>
      </w:tr>
      <w:tr w:rsidR="008D54F3" w14:paraId="70D48B0E" w14:textId="77777777">
        <w:trPr>
          <w:trHeight w:val="478"/>
        </w:trPr>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4F4BD4BA" w14:textId="33B27578" w:rsidR="008D54F3" w:rsidRDefault="00665815">
            <w:pPr>
              <w:numPr>
                <w:ilvl w:val="0"/>
                <w:numId w:val="4"/>
              </w:numPr>
              <w:spacing w:line="240" w:lineRule="auto"/>
              <w:rPr>
                <w:color w:val="333333"/>
              </w:rPr>
            </w:pPr>
            <w:r>
              <w:rPr>
                <w:b/>
                <w:color w:val="333333"/>
              </w:rPr>
              <w:t>Involve champions</w:t>
            </w:r>
            <w:r>
              <w:rPr>
                <w:color w:val="333333"/>
              </w:rPr>
              <w:t xml:space="preserve"> </w:t>
            </w:r>
            <w:r>
              <w:rPr>
                <w:b/>
                <w:color w:val="333333"/>
              </w:rPr>
              <w:t>in medical society events</w:t>
            </w:r>
            <w:r>
              <w:rPr>
                <w:color w:val="333333"/>
              </w:rPr>
              <w:t xml:space="preserve"> such as cervical cancer awareness events, educational webinars, conferences, newsletter articles</w:t>
            </w:r>
            <w:r w:rsidR="00CC2494">
              <w:rPr>
                <w:color w:val="333333"/>
              </w:rPr>
              <w:t>,</w:t>
            </w:r>
            <w:r>
              <w:rPr>
                <w:color w:val="333333"/>
              </w:rPr>
              <w:t xml:space="preserve"> etc.</w:t>
            </w:r>
          </w:p>
        </w:tc>
        <w:tc>
          <w:tcPr>
            <w:tcW w:w="198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2B2CBEFC" w14:textId="77777777" w:rsidR="008D54F3" w:rsidRDefault="008D54F3">
            <w:pPr>
              <w:widowControl w:val="0"/>
              <w:spacing w:line="240" w:lineRule="auto"/>
            </w:pPr>
          </w:p>
        </w:tc>
        <w:tc>
          <w:tcPr>
            <w:tcW w:w="159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6EA79419" w14:textId="77777777" w:rsidR="008D54F3" w:rsidRDefault="008D54F3">
            <w:pPr>
              <w:widowControl w:val="0"/>
              <w:spacing w:line="240" w:lineRule="auto"/>
            </w:pPr>
          </w:p>
        </w:tc>
        <w:tc>
          <w:tcPr>
            <w:tcW w:w="44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2DE97905" w14:textId="77777777" w:rsidR="008D54F3" w:rsidRDefault="008D54F3">
            <w:pPr>
              <w:widowControl w:val="0"/>
              <w:spacing w:line="240" w:lineRule="auto"/>
            </w:pPr>
          </w:p>
        </w:tc>
      </w:tr>
      <w:tr w:rsidR="008D54F3" w14:paraId="7C837B81" w14:textId="77777777">
        <w:trPr>
          <w:trHeight w:val="478"/>
        </w:trPr>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24E79AEA" w14:textId="77777777" w:rsidR="008D54F3" w:rsidRDefault="00665815">
            <w:pPr>
              <w:numPr>
                <w:ilvl w:val="0"/>
                <w:numId w:val="4"/>
              </w:numPr>
              <w:spacing w:line="240" w:lineRule="auto"/>
              <w:rPr>
                <w:color w:val="333333"/>
              </w:rPr>
            </w:pPr>
            <w:r>
              <w:rPr>
                <w:b/>
                <w:color w:val="333333"/>
              </w:rPr>
              <w:lastRenderedPageBreak/>
              <w:t xml:space="preserve">Provide champions with ready-to-use messages and materials </w:t>
            </w:r>
            <w:r>
              <w:rPr>
                <w:color w:val="333333"/>
              </w:rPr>
              <w:t xml:space="preserve">that they can share with other physicians at regular intervals during the project. </w:t>
            </w:r>
          </w:p>
        </w:tc>
        <w:tc>
          <w:tcPr>
            <w:tcW w:w="198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642EBC2D" w14:textId="77777777" w:rsidR="008D54F3" w:rsidRDefault="008D54F3">
            <w:pPr>
              <w:widowControl w:val="0"/>
              <w:spacing w:line="240" w:lineRule="auto"/>
            </w:pPr>
          </w:p>
        </w:tc>
        <w:tc>
          <w:tcPr>
            <w:tcW w:w="159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6FF5FAE3" w14:textId="77777777" w:rsidR="008D54F3" w:rsidRDefault="008D54F3">
            <w:pPr>
              <w:widowControl w:val="0"/>
              <w:spacing w:line="240" w:lineRule="auto"/>
            </w:pPr>
          </w:p>
        </w:tc>
        <w:tc>
          <w:tcPr>
            <w:tcW w:w="44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4AA6CFEC" w14:textId="77777777" w:rsidR="008D54F3" w:rsidRDefault="008D54F3">
            <w:pPr>
              <w:widowControl w:val="0"/>
              <w:spacing w:line="240" w:lineRule="auto"/>
            </w:pPr>
          </w:p>
        </w:tc>
      </w:tr>
      <w:tr w:rsidR="008D54F3" w14:paraId="527AA3F3" w14:textId="77777777">
        <w:trPr>
          <w:trHeight w:val="478"/>
        </w:trPr>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5B25FDD8" w14:textId="71B529E3" w:rsidR="008D54F3" w:rsidRDefault="00665815">
            <w:pPr>
              <w:numPr>
                <w:ilvl w:val="0"/>
                <w:numId w:val="4"/>
              </w:numPr>
              <w:spacing w:line="240" w:lineRule="auto"/>
              <w:rPr>
                <w:color w:val="333333"/>
              </w:rPr>
            </w:pPr>
            <w:r>
              <w:rPr>
                <w:b/>
                <w:color w:val="333333"/>
              </w:rPr>
              <w:t>Help champions with HPV vaccination education and outreach</w:t>
            </w:r>
            <w:r>
              <w:rPr>
                <w:color w:val="333333"/>
              </w:rPr>
              <w:t xml:space="preserve"> using medical society or partner communication platforms. Communication platforms may </w:t>
            </w:r>
            <w:r w:rsidR="00CC2494">
              <w:rPr>
                <w:color w:val="333333"/>
              </w:rPr>
              <w:t>include</w:t>
            </w:r>
            <w:r>
              <w:rPr>
                <w:color w:val="333333"/>
              </w:rPr>
              <w:t xml:space="preserve"> social media, podcasts, blog posts, email blasts, op-eds</w:t>
            </w:r>
            <w:r w:rsidR="00CC2494">
              <w:rPr>
                <w:color w:val="333333"/>
              </w:rPr>
              <w:t>,</w:t>
            </w:r>
            <w:r>
              <w:rPr>
                <w:color w:val="333333"/>
              </w:rPr>
              <w:t xml:space="preserve"> and newsletter articles. </w:t>
            </w:r>
          </w:p>
        </w:tc>
        <w:tc>
          <w:tcPr>
            <w:tcW w:w="198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5B883C95" w14:textId="77777777" w:rsidR="008D54F3" w:rsidRDefault="008D54F3">
            <w:pPr>
              <w:widowControl w:val="0"/>
              <w:spacing w:line="240" w:lineRule="auto"/>
            </w:pPr>
          </w:p>
        </w:tc>
        <w:tc>
          <w:tcPr>
            <w:tcW w:w="159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1488F64D" w14:textId="77777777" w:rsidR="008D54F3" w:rsidRDefault="008D54F3">
            <w:pPr>
              <w:widowControl w:val="0"/>
              <w:spacing w:line="240" w:lineRule="auto"/>
            </w:pPr>
          </w:p>
        </w:tc>
        <w:tc>
          <w:tcPr>
            <w:tcW w:w="44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655D971A" w14:textId="77777777" w:rsidR="008D54F3" w:rsidRDefault="008D54F3">
            <w:pPr>
              <w:widowControl w:val="0"/>
              <w:spacing w:line="240" w:lineRule="auto"/>
            </w:pPr>
          </w:p>
        </w:tc>
      </w:tr>
      <w:tr w:rsidR="008D54F3" w14:paraId="24501D85" w14:textId="77777777">
        <w:trPr>
          <w:trHeight w:val="478"/>
        </w:trPr>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45F08382" w14:textId="77777777" w:rsidR="008D54F3" w:rsidRDefault="00665815">
            <w:pPr>
              <w:numPr>
                <w:ilvl w:val="0"/>
                <w:numId w:val="4"/>
              </w:numPr>
              <w:spacing w:line="240" w:lineRule="auto"/>
            </w:pPr>
            <w:r>
              <w:rPr>
                <w:b/>
              </w:rPr>
              <w:t>Check-in with champions</w:t>
            </w:r>
            <w:r>
              <w:t xml:space="preserve"> to track their efforts and provide additional support as needed</w:t>
            </w:r>
          </w:p>
        </w:tc>
        <w:tc>
          <w:tcPr>
            <w:tcW w:w="198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36F1F116" w14:textId="77777777" w:rsidR="008D54F3" w:rsidRDefault="008D54F3">
            <w:pPr>
              <w:widowControl w:val="0"/>
              <w:spacing w:line="240" w:lineRule="auto"/>
            </w:pPr>
          </w:p>
        </w:tc>
        <w:tc>
          <w:tcPr>
            <w:tcW w:w="159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7ABAB12E" w14:textId="77777777" w:rsidR="008D54F3" w:rsidRDefault="008D54F3">
            <w:pPr>
              <w:widowControl w:val="0"/>
              <w:spacing w:line="240" w:lineRule="auto"/>
            </w:pPr>
          </w:p>
        </w:tc>
        <w:tc>
          <w:tcPr>
            <w:tcW w:w="44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672C29E5" w14:textId="77777777" w:rsidR="008D54F3" w:rsidRDefault="008D54F3">
            <w:pPr>
              <w:widowControl w:val="0"/>
              <w:spacing w:line="240" w:lineRule="auto"/>
            </w:pPr>
          </w:p>
        </w:tc>
      </w:tr>
      <w:tr w:rsidR="008D54F3" w14:paraId="1C97B793" w14:textId="77777777">
        <w:trPr>
          <w:trHeight w:val="478"/>
        </w:trPr>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30893D4D" w14:textId="77777777" w:rsidR="008D54F3" w:rsidRDefault="00665815">
            <w:pPr>
              <w:numPr>
                <w:ilvl w:val="0"/>
                <w:numId w:val="4"/>
              </w:numPr>
              <w:spacing w:line="240" w:lineRule="auto"/>
            </w:pPr>
            <w:r>
              <w:rPr>
                <w:b/>
              </w:rPr>
              <w:t>Report back to champions</w:t>
            </w:r>
            <w:r>
              <w:t xml:space="preserve"> on the impact of their efforts. For example: share the number of views of their video received or number of participants who attended a webinar.</w:t>
            </w:r>
          </w:p>
        </w:tc>
        <w:tc>
          <w:tcPr>
            <w:tcW w:w="198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1C017F7A" w14:textId="77777777" w:rsidR="008D54F3" w:rsidRDefault="008D54F3">
            <w:pPr>
              <w:widowControl w:val="0"/>
              <w:spacing w:line="240" w:lineRule="auto"/>
            </w:pPr>
          </w:p>
        </w:tc>
        <w:tc>
          <w:tcPr>
            <w:tcW w:w="159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00843042" w14:textId="77777777" w:rsidR="008D54F3" w:rsidRDefault="008D54F3">
            <w:pPr>
              <w:widowControl w:val="0"/>
              <w:spacing w:line="240" w:lineRule="auto"/>
            </w:pPr>
          </w:p>
        </w:tc>
        <w:tc>
          <w:tcPr>
            <w:tcW w:w="44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6A3C0BA5" w14:textId="77777777" w:rsidR="008D54F3" w:rsidRDefault="008D54F3">
            <w:pPr>
              <w:widowControl w:val="0"/>
              <w:spacing w:line="240" w:lineRule="auto"/>
            </w:pPr>
          </w:p>
        </w:tc>
      </w:tr>
      <w:tr w:rsidR="008D54F3" w14:paraId="03ACC2AF" w14:textId="77777777">
        <w:trPr>
          <w:trHeight w:val="1293"/>
        </w:trPr>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036A404C" w14:textId="77777777" w:rsidR="008D54F3" w:rsidRDefault="00665815">
            <w:pPr>
              <w:numPr>
                <w:ilvl w:val="0"/>
                <w:numId w:val="4"/>
              </w:numPr>
              <w:spacing w:line="240" w:lineRule="auto"/>
            </w:pPr>
            <w:r>
              <w:rPr>
                <w:b/>
              </w:rPr>
              <w:t>Recognize the work of champions</w:t>
            </w:r>
            <w:r>
              <w:t>. For example, highlight them with photos and quotes on why they think advocating for the HPV vaccine is important. Acknowledge their contributions and efforts during association member meetings and webinars.</w:t>
            </w:r>
          </w:p>
        </w:tc>
        <w:tc>
          <w:tcPr>
            <w:tcW w:w="198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1E315870" w14:textId="77777777" w:rsidR="008D54F3" w:rsidRDefault="008D54F3">
            <w:pPr>
              <w:widowControl w:val="0"/>
              <w:spacing w:line="240" w:lineRule="auto"/>
            </w:pPr>
          </w:p>
        </w:tc>
        <w:tc>
          <w:tcPr>
            <w:tcW w:w="159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661A7656" w14:textId="77777777" w:rsidR="008D54F3" w:rsidRDefault="008D54F3">
            <w:pPr>
              <w:widowControl w:val="0"/>
              <w:spacing w:line="240" w:lineRule="auto"/>
            </w:pPr>
          </w:p>
        </w:tc>
        <w:tc>
          <w:tcPr>
            <w:tcW w:w="44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203A9D2E" w14:textId="77777777" w:rsidR="008D54F3" w:rsidRDefault="008D54F3">
            <w:pPr>
              <w:widowControl w:val="0"/>
              <w:spacing w:line="240" w:lineRule="auto"/>
            </w:pPr>
          </w:p>
        </w:tc>
      </w:tr>
      <w:tr w:rsidR="008D54F3" w14:paraId="33BE217E" w14:textId="77777777">
        <w:trPr>
          <w:trHeight w:val="478"/>
        </w:trPr>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15B5664E" w14:textId="77777777" w:rsidR="008D54F3" w:rsidRDefault="00665815">
            <w:pPr>
              <w:spacing w:line="240" w:lineRule="auto"/>
              <w:ind w:left="360"/>
            </w:pPr>
            <w:r>
              <w:t>Other</w:t>
            </w:r>
          </w:p>
        </w:tc>
        <w:tc>
          <w:tcPr>
            <w:tcW w:w="198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6B2270AF" w14:textId="77777777" w:rsidR="008D54F3" w:rsidRDefault="008D54F3">
            <w:pPr>
              <w:widowControl w:val="0"/>
              <w:spacing w:line="240" w:lineRule="auto"/>
            </w:pPr>
          </w:p>
        </w:tc>
        <w:tc>
          <w:tcPr>
            <w:tcW w:w="159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2349EC2D" w14:textId="77777777" w:rsidR="008D54F3" w:rsidRDefault="008D54F3">
            <w:pPr>
              <w:widowControl w:val="0"/>
              <w:spacing w:line="240" w:lineRule="auto"/>
            </w:pPr>
          </w:p>
        </w:tc>
        <w:tc>
          <w:tcPr>
            <w:tcW w:w="44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65F644E6" w14:textId="77777777" w:rsidR="008D54F3" w:rsidRDefault="008D54F3">
            <w:pPr>
              <w:widowControl w:val="0"/>
              <w:spacing w:line="240" w:lineRule="auto"/>
            </w:pPr>
          </w:p>
        </w:tc>
      </w:tr>
      <w:tr w:rsidR="008D54F3" w14:paraId="4882772C" w14:textId="77777777">
        <w:trPr>
          <w:trHeight w:val="478"/>
        </w:trPr>
        <w:tc>
          <w:tcPr>
            <w:tcW w:w="13950" w:type="dxa"/>
            <w:gridSpan w:val="4"/>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2017B4DE" w14:textId="3D8D82A8" w:rsidR="008D54F3" w:rsidRDefault="00665815">
            <w:pPr>
              <w:widowControl w:val="0"/>
              <w:spacing w:line="240" w:lineRule="auto"/>
              <w:rPr>
                <w:highlight w:val="cyan"/>
              </w:rPr>
            </w:pPr>
            <w:r>
              <w:rPr>
                <w:b/>
              </w:rPr>
              <w:t>Resources</w:t>
            </w:r>
            <w:r w:rsidRPr="002947AA">
              <w:rPr>
                <w:b/>
              </w:rPr>
              <w:t xml:space="preserve">: </w:t>
            </w:r>
            <w:hyperlink r:id="rId21" w:history="1">
              <w:r w:rsidRPr="007D3E8E">
                <w:rPr>
                  <w:rStyle w:val="Hyperlink"/>
                </w:rPr>
                <w:t>Key Messages for Physicians</w:t>
              </w:r>
            </w:hyperlink>
            <w:r w:rsidRPr="002947AA">
              <w:t xml:space="preserve">, </w:t>
            </w:r>
            <w:hyperlink r:id="rId22" w:history="1">
              <w:r w:rsidRPr="007D3E8E">
                <w:rPr>
                  <w:rStyle w:val="Hyperlink"/>
                </w:rPr>
                <w:t>Letter to Physician Champions</w:t>
              </w:r>
            </w:hyperlink>
            <w:r w:rsidRPr="002947AA">
              <w:t xml:space="preserve">, </w:t>
            </w:r>
            <w:hyperlink r:id="rId23" w:history="1">
              <w:r w:rsidRPr="00F85376">
                <w:rPr>
                  <w:rStyle w:val="Hyperlink"/>
                </w:rPr>
                <w:t>Factsheet for Physicians on HPV Vaccination</w:t>
              </w:r>
            </w:hyperlink>
            <w:r w:rsidRPr="002947AA">
              <w:t xml:space="preserve">, </w:t>
            </w:r>
            <w:hyperlink r:id="rId24" w:history="1">
              <w:r w:rsidRPr="00F85376">
                <w:rPr>
                  <w:rStyle w:val="Hyperlink"/>
                </w:rPr>
                <w:t>Dosing Guide &amp; FAQ for Physicians</w:t>
              </w:r>
            </w:hyperlink>
            <w:r w:rsidRPr="002947AA">
              <w:t xml:space="preserve">, </w:t>
            </w:r>
            <w:hyperlink r:id="rId25" w:history="1">
              <w:r w:rsidRPr="001E3E2B">
                <w:rPr>
                  <w:rStyle w:val="Hyperlink"/>
                </w:rPr>
                <w:t>Counselling Parents about the HPV Vaccine flyer</w:t>
              </w:r>
            </w:hyperlink>
            <w:r w:rsidRPr="002947AA">
              <w:t xml:space="preserve">, </w:t>
            </w:r>
            <w:hyperlink r:id="rId26" w:history="1">
              <w:r w:rsidR="00153552" w:rsidRPr="007F78E9">
                <w:rPr>
                  <w:rStyle w:val="Hyperlink"/>
                </w:rPr>
                <w:t>Physician Champion Video</w:t>
              </w:r>
            </w:hyperlink>
            <w:r w:rsidR="00D47697">
              <w:t xml:space="preserve">. </w:t>
            </w:r>
            <w:hyperlink r:id="rId27" w:history="1">
              <w:r w:rsidR="00D47697" w:rsidRPr="00D47697">
                <w:rPr>
                  <w:rStyle w:val="Hyperlink"/>
                </w:rPr>
                <w:t>Contact us for presentations</w:t>
              </w:r>
            </w:hyperlink>
            <w:r w:rsidR="00D47697">
              <w:t xml:space="preserve">: </w:t>
            </w:r>
            <w:r w:rsidRPr="002947AA">
              <w:t>Presentation for Physicians: HPV Vaccination Overview, Presentation for Physicians: How to Counsel Parents on HPV Vaccination</w:t>
            </w:r>
          </w:p>
        </w:tc>
      </w:tr>
    </w:tbl>
    <w:p w14:paraId="5022BA9C" w14:textId="77777777" w:rsidR="008D54F3" w:rsidRDefault="008D54F3">
      <w:pPr>
        <w:rPr>
          <w:sz w:val="26"/>
          <w:szCs w:val="26"/>
        </w:rPr>
      </w:pPr>
    </w:p>
    <w:p w14:paraId="5F5DD487" w14:textId="77777777" w:rsidR="008D54F3" w:rsidRDefault="008D54F3">
      <w:pPr>
        <w:rPr>
          <w:sz w:val="26"/>
          <w:szCs w:val="26"/>
        </w:rPr>
      </w:pPr>
    </w:p>
    <w:p w14:paraId="2DAF216D" w14:textId="77777777" w:rsidR="008D54F3" w:rsidRDefault="008D54F3">
      <w:pPr>
        <w:rPr>
          <w:sz w:val="26"/>
          <w:szCs w:val="26"/>
        </w:rPr>
      </w:pPr>
    </w:p>
    <w:p w14:paraId="32A21908" w14:textId="77777777" w:rsidR="008D54F3" w:rsidRDefault="008D54F3">
      <w:pPr>
        <w:rPr>
          <w:sz w:val="26"/>
          <w:szCs w:val="26"/>
        </w:rPr>
      </w:pPr>
    </w:p>
    <w:tbl>
      <w:tblPr>
        <w:tblStyle w:val="af3"/>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40"/>
        <w:gridCol w:w="1959"/>
        <w:gridCol w:w="1395"/>
        <w:gridCol w:w="4656"/>
      </w:tblGrid>
      <w:tr w:rsidR="008D54F3" w14:paraId="102A7546" w14:textId="77777777">
        <w:trPr>
          <w:trHeight w:val="420"/>
        </w:trPr>
        <w:tc>
          <w:tcPr>
            <w:tcW w:w="13950" w:type="dxa"/>
            <w:gridSpan w:val="4"/>
            <w:tcBorders>
              <w:top w:val="nil"/>
              <w:left w:val="nil"/>
              <w:bottom w:val="single" w:sz="8" w:space="0" w:color="005566"/>
              <w:right w:val="nil"/>
            </w:tcBorders>
            <w:shd w:val="clear" w:color="auto" w:fill="auto"/>
            <w:tcMar>
              <w:top w:w="100" w:type="dxa"/>
              <w:left w:w="100" w:type="dxa"/>
              <w:bottom w:w="100" w:type="dxa"/>
              <w:right w:w="100" w:type="dxa"/>
            </w:tcMar>
          </w:tcPr>
          <w:p w14:paraId="0FA717DC" w14:textId="77777777" w:rsidR="008D54F3" w:rsidRDefault="00665815">
            <w:pPr>
              <w:widowControl w:val="0"/>
              <w:spacing w:line="240" w:lineRule="auto"/>
              <w:rPr>
                <w:rFonts w:ascii="Arial Black" w:eastAsia="Arial Black" w:hAnsi="Arial Black" w:cs="Arial Black"/>
                <w:b/>
                <w:color w:val="005566"/>
                <w:sz w:val="28"/>
                <w:szCs w:val="28"/>
              </w:rPr>
            </w:pPr>
            <w:r>
              <w:rPr>
                <w:rFonts w:ascii="Arial Black" w:eastAsia="Arial Black" w:hAnsi="Arial Black" w:cs="Arial Black"/>
                <w:b/>
                <w:color w:val="005566"/>
                <w:sz w:val="28"/>
                <w:szCs w:val="28"/>
              </w:rPr>
              <w:lastRenderedPageBreak/>
              <w:t>Action 3</w:t>
            </w:r>
          </w:p>
          <w:p w14:paraId="184AFF22" w14:textId="67BDFF45" w:rsidR="008D54F3" w:rsidRDefault="00665815">
            <w:pPr>
              <w:widowControl w:val="0"/>
              <w:spacing w:line="240" w:lineRule="auto"/>
              <w:rPr>
                <w:b/>
                <w:sz w:val="28"/>
                <w:szCs w:val="28"/>
              </w:rPr>
            </w:pPr>
            <w:r>
              <w:rPr>
                <w:b/>
                <w:color w:val="005566"/>
                <w:sz w:val="28"/>
                <w:szCs w:val="28"/>
              </w:rPr>
              <w:t>Recogni</w:t>
            </w:r>
            <w:r w:rsidR="00153552">
              <w:rPr>
                <w:b/>
                <w:color w:val="005566"/>
                <w:sz w:val="28"/>
                <w:szCs w:val="28"/>
              </w:rPr>
              <w:t>s</w:t>
            </w:r>
            <w:r>
              <w:rPr>
                <w:b/>
                <w:color w:val="005566"/>
                <w:sz w:val="28"/>
                <w:szCs w:val="28"/>
              </w:rPr>
              <w:t>e and share successes in increasing HPV vaccination.</w:t>
            </w:r>
          </w:p>
        </w:tc>
      </w:tr>
      <w:tr w:rsidR="008D54F3" w14:paraId="1720A83C" w14:textId="77777777">
        <w:trPr>
          <w:trHeight w:val="420"/>
        </w:trPr>
        <w:tc>
          <w:tcPr>
            <w:tcW w:w="13950" w:type="dxa"/>
            <w:gridSpan w:val="4"/>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47E1C191" w14:textId="77777777" w:rsidR="008D54F3" w:rsidRDefault="00665815">
            <w:pPr>
              <w:widowControl w:val="0"/>
              <w:spacing w:line="240" w:lineRule="auto"/>
              <w:rPr>
                <w:i/>
              </w:rPr>
            </w:pPr>
            <w:r>
              <w:rPr>
                <w:b/>
              </w:rPr>
              <w:t xml:space="preserve">Progress Markers: </w:t>
            </w:r>
            <w:r>
              <w:t xml:space="preserve">Use this space to track </w:t>
            </w:r>
            <w:r>
              <w:rPr>
                <w:i/>
              </w:rPr>
              <w:t xml:space="preserve">progress </w:t>
            </w:r>
            <w:r>
              <w:t xml:space="preserve">of the activities selected below. </w:t>
            </w:r>
            <w:r>
              <w:rPr>
                <w:i/>
              </w:rPr>
              <w:t>Example: # of champions recognized.</w:t>
            </w:r>
          </w:p>
          <w:p w14:paraId="3ACBA7ED" w14:textId="77777777" w:rsidR="008D54F3" w:rsidRDefault="008D54F3">
            <w:pPr>
              <w:widowControl w:val="0"/>
              <w:spacing w:line="240" w:lineRule="auto"/>
              <w:rPr>
                <w:i/>
              </w:rPr>
            </w:pPr>
          </w:p>
          <w:p w14:paraId="31F5F72E" w14:textId="77777777" w:rsidR="008D54F3" w:rsidRDefault="008D54F3">
            <w:pPr>
              <w:widowControl w:val="0"/>
              <w:spacing w:line="240" w:lineRule="auto"/>
              <w:rPr>
                <w:i/>
              </w:rPr>
            </w:pPr>
          </w:p>
          <w:p w14:paraId="44186F82" w14:textId="77777777" w:rsidR="008D54F3" w:rsidRDefault="008D54F3">
            <w:pPr>
              <w:widowControl w:val="0"/>
              <w:spacing w:line="240" w:lineRule="auto"/>
              <w:rPr>
                <w:b/>
                <w:i/>
              </w:rPr>
            </w:pPr>
          </w:p>
          <w:p w14:paraId="787AB939" w14:textId="77777777" w:rsidR="008D54F3" w:rsidRDefault="008D54F3">
            <w:pPr>
              <w:widowControl w:val="0"/>
              <w:spacing w:line="240" w:lineRule="auto"/>
              <w:rPr>
                <w:b/>
              </w:rPr>
            </w:pPr>
          </w:p>
        </w:tc>
      </w:tr>
      <w:tr w:rsidR="008D54F3" w14:paraId="49296A3C" w14:textId="77777777">
        <w:trPr>
          <w:trHeight w:val="20"/>
        </w:trPr>
        <w:tc>
          <w:tcPr>
            <w:tcW w:w="13950" w:type="dxa"/>
            <w:gridSpan w:val="4"/>
            <w:tcBorders>
              <w:top w:val="nil"/>
              <w:left w:val="nil"/>
              <w:bottom w:val="single" w:sz="8" w:space="0" w:color="005566"/>
              <w:right w:val="nil"/>
            </w:tcBorders>
            <w:shd w:val="clear" w:color="auto" w:fill="auto"/>
            <w:tcMar>
              <w:top w:w="100" w:type="dxa"/>
              <w:left w:w="100" w:type="dxa"/>
              <w:bottom w:w="100" w:type="dxa"/>
              <w:right w:w="100" w:type="dxa"/>
            </w:tcMar>
          </w:tcPr>
          <w:p w14:paraId="5AE2C842" w14:textId="77777777" w:rsidR="008D54F3" w:rsidRDefault="008D54F3">
            <w:pPr>
              <w:widowControl w:val="0"/>
              <w:spacing w:line="240" w:lineRule="auto"/>
              <w:rPr>
                <w:rFonts w:ascii="Arial Black" w:eastAsia="Arial Black" w:hAnsi="Arial Black" w:cs="Arial Black"/>
                <w:b/>
                <w:color w:val="005566"/>
                <w:sz w:val="16"/>
                <w:szCs w:val="16"/>
              </w:rPr>
            </w:pPr>
          </w:p>
        </w:tc>
      </w:tr>
      <w:tr w:rsidR="008D54F3" w14:paraId="42F512C5" w14:textId="77777777">
        <w:tc>
          <w:tcPr>
            <w:tcW w:w="5940" w:type="dxa"/>
            <w:tcBorders>
              <w:top w:val="single" w:sz="8" w:space="0" w:color="005566"/>
              <w:left w:val="single" w:sz="8" w:space="0" w:color="005566"/>
              <w:bottom w:val="single" w:sz="8" w:space="0" w:color="005566"/>
              <w:right w:val="single" w:sz="8" w:space="0" w:color="005566"/>
            </w:tcBorders>
            <w:shd w:val="clear" w:color="auto" w:fill="9EE3E5"/>
            <w:tcMar>
              <w:top w:w="100" w:type="dxa"/>
              <w:left w:w="100" w:type="dxa"/>
              <w:bottom w:w="100" w:type="dxa"/>
              <w:right w:w="100" w:type="dxa"/>
            </w:tcMar>
          </w:tcPr>
          <w:p w14:paraId="54DD6CF7" w14:textId="77777777" w:rsidR="008D54F3" w:rsidRDefault="00665815">
            <w:pPr>
              <w:widowControl w:val="0"/>
              <w:spacing w:line="240" w:lineRule="auto"/>
            </w:pPr>
            <w:r>
              <w:rPr>
                <w:b/>
              </w:rPr>
              <w:t xml:space="preserve">Activities </w:t>
            </w:r>
            <w:r>
              <w:t>(who, will do what, by when?)</w:t>
            </w:r>
          </w:p>
          <w:p w14:paraId="4DAA3285" w14:textId="77777777" w:rsidR="008D54F3" w:rsidRDefault="00665815">
            <w:pPr>
              <w:widowControl w:val="0"/>
              <w:spacing w:line="240" w:lineRule="auto"/>
              <w:rPr>
                <w:b/>
              </w:rPr>
            </w:pPr>
            <w:r>
              <w:t>Review all activities. Keep activities that are a best fit for the project. Modify proposed or develop your own activities. Delete activities that are not in project scope.</w:t>
            </w:r>
          </w:p>
        </w:tc>
        <w:tc>
          <w:tcPr>
            <w:tcW w:w="1959" w:type="dxa"/>
            <w:tcBorders>
              <w:top w:val="single" w:sz="8" w:space="0" w:color="005566"/>
              <w:left w:val="single" w:sz="8" w:space="0" w:color="005566"/>
              <w:bottom w:val="single" w:sz="8" w:space="0" w:color="005566"/>
              <w:right w:val="single" w:sz="8" w:space="0" w:color="005566"/>
            </w:tcBorders>
            <w:shd w:val="clear" w:color="auto" w:fill="9EE3E5"/>
            <w:tcMar>
              <w:top w:w="100" w:type="dxa"/>
              <w:left w:w="100" w:type="dxa"/>
              <w:bottom w:w="100" w:type="dxa"/>
              <w:right w:w="100" w:type="dxa"/>
            </w:tcMar>
          </w:tcPr>
          <w:p w14:paraId="1560FCA6" w14:textId="77777777" w:rsidR="008D54F3" w:rsidRDefault="00665815">
            <w:pPr>
              <w:widowControl w:val="0"/>
              <w:spacing w:line="240" w:lineRule="auto"/>
              <w:rPr>
                <w:b/>
              </w:rPr>
            </w:pPr>
            <w:r>
              <w:rPr>
                <w:b/>
              </w:rPr>
              <w:t>Name(s) of individual responsible</w:t>
            </w:r>
          </w:p>
        </w:tc>
        <w:tc>
          <w:tcPr>
            <w:tcW w:w="1395" w:type="dxa"/>
            <w:tcBorders>
              <w:top w:val="single" w:sz="8" w:space="0" w:color="005566"/>
              <w:left w:val="single" w:sz="8" w:space="0" w:color="005566"/>
              <w:bottom w:val="single" w:sz="8" w:space="0" w:color="005566"/>
              <w:right w:val="single" w:sz="8" w:space="0" w:color="005566"/>
            </w:tcBorders>
            <w:shd w:val="clear" w:color="auto" w:fill="9EE3E5"/>
            <w:tcMar>
              <w:top w:w="100" w:type="dxa"/>
              <w:left w:w="100" w:type="dxa"/>
              <w:bottom w:w="100" w:type="dxa"/>
              <w:right w:w="100" w:type="dxa"/>
            </w:tcMar>
          </w:tcPr>
          <w:p w14:paraId="44C92819" w14:textId="77777777" w:rsidR="008D54F3" w:rsidRDefault="00665815">
            <w:pPr>
              <w:widowControl w:val="0"/>
              <w:spacing w:line="240" w:lineRule="auto"/>
              <w:rPr>
                <w:b/>
              </w:rPr>
            </w:pPr>
            <w:r>
              <w:rPr>
                <w:b/>
              </w:rPr>
              <w:t>Deadline</w:t>
            </w:r>
          </w:p>
        </w:tc>
        <w:tc>
          <w:tcPr>
            <w:tcW w:w="4656" w:type="dxa"/>
            <w:tcBorders>
              <w:top w:val="single" w:sz="8" w:space="0" w:color="005566"/>
              <w:left w:val="single" w:sz="8" w:space="0" w:color="005566"/>
              <w:bottom w:val="single" w:sz="8" w:space="0" w:color="005566"/>
              <w:right w:val="single" w:sz="8" w:space="0" w:color="005566"/>
            </w:tcBorders>
            <w:shd w:val="clear" w:color="auto" w:fill="9EE3E5"/>
            <w:tcMar>
              <w:top w:w="100" w:type="dxa"/>
              <w:left w:w="100" w:type="dxa"/>
              <w:bottom w:w="100" w:type="dxa"/>
              <w:right w:w="100" w:type="dxa"/>
            </w:tcMar>
          </w:tcPr>
          <w:p w14:paraId="74141EF8" w14:textId="77777777" w:rsidR="008D54F3" w:rsidRDefault="00665815">
            <w:pPr>
              <w:widowControl w:val="0"/>
              <w:spacing w:line="240" w:lineRule="auto"/>
              <w:rPr>
                <w:b/>
              </w:rPr>
            </w:pPr>
            <w:r>
              <w:rPr>
                <w:b/>
              </w:rPr>
              <w:t>Status</w:t>
            </w:r>
          </w:p>
        </w:tc>
      </w:tr>
      <w:tr w:rsidR="008D54F3" w14:paraId="070A7B48" w14:textId="77777777">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4EDDE103" w14:textId="77777777" w:rsidR="008D54F3" w:rsidRDefault="00665815">
            <w:pPr>
              <w:widowControl w:val="0"/>
              <w:spacing w:line="240" w:lineRule="auto"/>
              <w:rPr>
                <w:i/>
              </w:rPr>
            </w:pPr>
            <w:r>
              <w:rPr>
                <w:b/>
              </w:rPr>
              <w:t>Example:</w:t>
            </w:r>
            <w:r>
              <w:rPr>
                <w:i/>
              </w:rPr>
              <w:t xml:space="preserve"> Identify 1 physician or clinic to highlight HPV vaccination successes in the next three newsletter articles.</w:t>
            </w:r>
          </w:p>
        </w:tc>
        <w:tc>
          <w:tcPr>
            <w:tcW w:w="1959"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310E1AF0" w14:textId="77777777" w:rsidR="008D54F3" w:rsidRDefault="008D54F3">
            <w:pPr>
              <w:widowControl w:val="0"/>
              <w:spacing w:line="240" w:lineRule="auto"/>
              <w:rPr>
                <w:i/>
              </w:rPr>
            </w:pPr>
          </w:p>
        </w:tc>
        <w:tc>
          <w:tcPr>
            <w:tcW w:w="1395"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052C43C8" w14:textId="77777777" w:rsidR="008D54F3" w:rsidRDefault="00665815">
            <w:pPr>
              <w:widowControl w:val="0"/>
              <w:spacing w:line="240" w:lineRule="auto"/>
              <w:rPr>
                <w:i/>
              </w:rPr>
            </w:pPr>
            <w:r>
              <w:rPr>
                <w:i/>
              </w:rPr>
              <w:t>March 1st</w:t>
            </w:r>
          </w:p>
        </w:tc>
        <w:tc>
          <w:tcPr>
            <w:tcW w:w="4656"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0E30F3ED" w14:textId="2B30A453" w:rsidR="008D54F3" w:rsidRDefault="00665815">
            <w:pPr>
              <w:widowControl w:val="0"/>
              <w:spacing w:line="240" w:lineRule="auto"/>
              <w:rPr>
                <w:i/>
              </w:rPr>
            </w:pPr>
            <w:r>
              <w:rPr>
                <w:i/>
              </w:rPr>
              <w:t xml:space="preserve">Physicians and clinics identified. Stories in draft. Scheduled for June, </w:t>
            </w:r>
            <w:r w:rsidR="00FB3463">
              <w:rPr>
                <w:i/>
              </w:rPr>
              <w:t>September,</w:t>
            </w:r>
            <w:r>
              <w:rPr>
                <w:i/>
              </w:rPr>
              <w:t xml:space="preserve"> and December newsletters.</w:t>
            </w:r>
          </w:p>
        </w:tc>
      </w:tr>
      <w:tr w:rsidR="008D54F3" w14:paraId="005D9737" w14:textId="77777777">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382824C4" w14:textId="77777777" w:rsidR="008D54F3" w:rsidRDefault="00665815">
            <w:pPr>
              <w:numPr>
                <w:ilvl w:val="0"/>
                <w:numId w:val="6"/>
              </w:numPr>
            </w:pPr>
            <w:r>
              <w:rPr>
                <w:b/>
              </w:rPr>
              <w:t>Highlight HPV vaccination successes</w:t>
            </w:r>
            <w:r>
              <w:t xml:space="preserve"> at regular intervals during the project using multiple communication channels like newsletters, e-mails, conferences, videos.</w:t>
            </w:r>
          </w:p>
        </w:tc>
        <w:tc>
          <w:tcPr>
            <w:tcW w:w="1959"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77174219" w14:textId="77777777" w:rsidR="008D54F3" w:rsidRDefault="008D54F3">
            <w:pPr>
              <w:widowControl w:val="0"/>
              <w:spacing w:line="240" w:lineRule="auto"/>
            </w:pPr>
          </w:p>
        </w:tc>
        <w:tc>
          <w:tcPr>
            <w:tcW w:w="1395"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524FC38C" w14:textId="77777777" w:rsidR="008D54F3" w:rsidRDefault="008D54F3">
            <w:pPr>
              <w:widowControl w:val="0"/>
              <w:spacing w:line="240" w:lineRule="auto"/>
            </w:pPr>
          </w:p>
        </w:tc>
        <w:tc>
          <w:tcPr>
            <w:tcW w:w="4656"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590DC579" w14:textId="77777777" w:rsidR="008D54F3" w:rsidRDefault="008D54F3">
            <w:pPr>
              <w:widowControl w:val="0"/>
              <w:spacing w:line="240" w:lineRule="auto"/>
            </w:pPr>
          </w:p>
        </w:tc>
      </w:tr>
      <w:tr w:rsidR="008D54F3" w14:paraId="6A5ADCDD" w14:textId="77777777">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217ECDCF" w14:textId="32C3E2F1" w:rsidR="008D54F3" w:rsidRDefault="00665815">
            <w:pPr>
              <w:numPr>
                <w:ilvl w:val="0"/>
                <w:numId w:val="6"/>
              </w:numPr>
            </w:pPr>
            <w:r>
              <w:rPr>
                <w:b/>
              </w:rPr>
              <w:t>Recogni</w:t>
            </w:r>
            <w:r w:rsidR="00527D4D">
              <w:rPr>
                <w:b/>
              </w:rPr>
              <w:t>s</w:t>
            </w:r>
            <w:r>
              <w:rPr>
                <w:b/>
              </w:rPr>
              <w:t>e individual physicians and clinics</w:t>
            </w:r>
            <w:r>
              <w:t xml:space="preserve"> who are changing clinical practice to include HPV vaccination. Simple ways to identify physicians and clinics include peer nominations and member surveys. Provide a certificate of recognition for display in clinics. </w:t>
            </w:r>
          </w:p>
        </w:tc>
        <w:tc>
          <w:tcPr>
            <w:tcW w:w="1959"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18AA33DA" w14:textId="77777777" w:rsidR="008D54F3" w:rsidRDefault="008D54F3">
            <w:pPr>
              <w:widowControl w:val="0"/>
              <w:spacing w:line="240" w:lineRule="auto"/>
            </w:pPr>
          </w:p>
        </w:tc>
        <w:tc>
          <w:tcPr>
            <w:tcW w:w="1395"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5493F628" w14:textId="77777777" w:rsidR="008D54F3" w:rsidRDefault="008D54F3">
            <w:pPr>
              <w:widowControl w:val="0"/>
              <w:spacing w:line="240" w:lineRule="auto"/>
            </w:pPr>
          </w:p>
        </w:tc>
        <w:tc>
          <w:tcPr>
            <w:tcW w:w="4656"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4B572CB4" w14:textId="77777777" w:rsidR="008D54F3" w:rsidRDefault="008D54F3">
            <w:pPr>
              <w:widowControl w:val="0"/>
              <w:spacing w:line="240" w:lineRule="auto"/>
            </w:pPr>
          </w:p>
        </w:tc>
      </w:tr>
      <w:tr w:rsidR="008D54F3" w14:paraId="516AB399" w14:textId="77777777">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3AD80492" w14:textId="77777777" w:rsidR="008D54F3" w:rsidRDefault="00665815">
            <w:pPr>
              <w:numPr>
                <w:ilvl w:val="0"/>
                <w:numId w:val="6"/>
              </w:numPr>
            </w:pPr>
            <w:r>
              <w:rPr>
                <w:b/>
              </w:rPr>
              <w:lastRenderedPageBreak/>
              <w:t>Create an award for extraordinary leadership in HPV vaccination</w:t>
            </w:r>
            <w:r>
              <w:t xml:space="preserve">. Present the award at the medical society’s annual conference. </w:t>
            </w:r>
          </w:p>
        </w:tc>
        <w:tc>
          <w:tcPr>
            <w:tcW w:w="1959"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0C34194D" w14:textId="77777777" w:rsidR="008D54F3" w:rsidRDefault="008D54F3">
            <w:pPr>
              <w:widowControl w:val="0"/>
              <w:spacing w:line="240" w:lineRule="auto"/>
            </w:pPr>
          </w:p>
        </w:tc>
        <w:tc>
          <w:tcPr>
            <w:tcW w:w="1395"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45BB64A8" w14:textId="77777777" w:rsidR="008D54F3" w:rsidRDefault="008D54F3">
            <w:pPr>
              <w:widowControl w:val="0"/>
              <w:spacing w:line="240" w:lineRule="auto"/>
            </w:pPr>
          </w:p>
        </w:tc>
        <w:tc>
          <w:tcPr>
            <w:tcW w:w="4656"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41115806" w14:textId="77777777" w:rsidR="008D54F3" w:rsidRDefault="008D54F3">
            <w:pPr>
              <w:widowControl w:val="0"/>
              <w:spacing w:line="240" w:lineRule="auto"/>
            </w:pPr>
          </w:p>
        </w:tc>
      </w:tr>
      <w:tr w:rsidR="008D54F3" w14:paraId="45209227" w14:textId="77777777">
        <w:tc>
          <w:tcPr>
            <w:tcW w:w="594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0578D11F" w14:textId="77777777" w:rsidR="008D54F3" w:rsidRDefault="00665815">
            <w:pPr>
              <w:widowControl w:val="0"/>
              <w:spacing w:line="240" w:lineRule="auto"/>
              <w:ind w:left="360"/>
            </w:pPr>
            <w:r>
              <w:t>Other</w:t>
            </w:r>
          </w:p>
        </w:tc>
        <w:tc>
          <w:tcPr>
            <w:tcW w:w="1959"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06FB5241" w14:textId="77777777" w:rsidR="008D54F3" w:rsidRDefault="008D54F3">
            <w:pPr>
              <w:widowControl w:val="0"/>
              <w:spacing w:line="240" w:lineRule="auto"/>
            </w:pPr>
          </w:p>
        </w:tc>
        <w:tc>
          <w:tcPr>
            <w:tcW w:w="1395"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728F3FBB" w14:textId="77777777" w:rsidR="008D54F3" w:rsidRDefault="008D54F3">
            <w:pPr>
              <w:widowControl w:val="0"/>
              <w:spacing w:line="240" w:lineRule="auto"/>
            </w:pPr>
          </w:p>
        </w:tc>
        <w:tc>
          <w:tcPr>
            <w:tcW w:w="4656"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7C8CEB01" w14:textId="77777777" w:rsidR="008D54F3" w:rsidRDefault="008D54F3">
            <w:pPr>
              <w:widowControl w:val="0"/>
              <w:spacing w:line="240" w:lineRule="auto"/>
            </w:pPr>
          </w:p>
        </w:tc>
      </w:tr>
      <w:tr w:rsidR="008D54F3" w14:paraId="13072B64" w14:textId="77777777">
        <w:trPr>
          <w:trHeight w:val="420"/>
        </w:trPr>
        <w:tc>
          <w:tcPr>
            <w:tcW w:w="13950" w:type="dxa"/>
            <w:gridSpan w:val="4"/>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0D93C7B3" w14:textId="783F3F6C" w:rsidR="008D54F3" w:rsidRPr="00527D4D" w:rsidRDefault="00665815">
            <w:pPr>
              <w:widowControl w:val="0"/>
              <w:spacing w:line="240" w:lineRule="auto"/>
            </w:pPr>
            <w:r>
              <w:rPr>
                <w:b/>
              </w:rPr>
              <w:t xml:space="preserve">Resources: </w:t>
            </w:r>
            <w:hyperlink r:id="rId28" w:history="1">
              <w:r w:rsidRPr="00421061">
                <w:rPr>
                  <w:rStyle w:val="Hyperlink"/>
                </w:rPr>
                <w:t>Sample Certificate of Recognition</w:t>
              </w:r>
            </w:hyperlink>
          </w:p>
          <w:p w14:paraId="7960D638" w14:textId="77777777" w:rsidR="008D54F3" w:rsidRDefault="008D54F3">
            <w:pPr>
              <w:widowControl w:val="0"/>
              <w:spacing w:line="240" w:lineRule="auto"/>
              <w:rPr>
                <w:highlight w:val="cyan"/>
              </w:rPr>
            </w:pPr>
          </w:p>
        </w:tc>
      </w:tr>
    </w:tbl>
    <w:p w14:paraId="15185759" w14:textId="77777777" w:rsidR="008D54F3" w:rsidRDefault="008D54F3">
      <w:pPr>
        <w:spacing w:line="240" w:lineRule="auto"/>
      </w:pPr>
    </w:p>
    <w:p w14:paraId="61DBB7C3" w14:textId="77777777" w:rsidR="008D54F3" w:rsidRDefault="008D54F3">
      <w:pPr>
        <w:spacing w:line="360" w:lineRule="auto"/>
      </w:pPr>
    </w:p>
    <w:p w14:paraId="4525AA27" w14:textId="77777777" w:rsidR="008D54F3" w:rsidRDefault="008D54F3">
      <w:pPr>
        <w:spacing w:line="360" w:lineRule="auto"/>
      </w:pPr>
    </w:p>
    <w:p w14:paraId="50FD6CBD" w14:textId="77777777" w:rsidR="008D54F3" w:rsidRDefault="008D54F3">
      <w:pPr>
        <w:spacing w:line="360" w:lineRule="auto"/>
      </w:pPr>
    </w:p>
    <w:p w14:paraId="25416EF2" w14:textId="77777777" w:rsidR="008D54F3" w:rsidRDefault="008D54F3">
      <w:pPr>
        <w:spacing w:line="360" w:lineRule="auto"/>
      </w:pPr>
    </w:p>
    <w:p w14:paraId="5A49FD0C" w14:textId="77777777" w:rsidR="008D54F3" w:rsidRDefault="008D54F3">
      <w:pPr>
        <w:spacing w:line="360" w:lineRule="auto"/>
      </w:pPr>
    </w:p>
    <w:p w14:paraId="637DABF8" w14:textId="77777777" w:rsidR="008D54F3" w:rsidRDefault="008D54F3">
      <w:pPr>
        <w:spacing w:line="360" w:lineRule="auto"/>
      </w:pPr>
    </w:p>
    <w:p w14:paraId="673B3789" w14:textId="77777777" w:rsidR="008D54F3" w:rsidRDefault="008D54F3">
      <w:pPr>
        <w:spacing w:line="360" w:lineRule="auto"/>
      </w:pPr>
    </w:p>
    <w:p w14:paraId="65CE78EE" w14:textId="77777777" w:rsidR="008D54F3" w:rsidRDefault="008D54F3">
      <w:pPr>
        <w:spacing w:line="360" w:lineRule="auto"/>
      </w:pPr>
    </w:p>
    <w:p w14:paraId="3D022D76" w14:textId="77777777" w:rsidR="008D54F3" w:rsidRDefault="008D54F3">
      <w:pPr>
        <w:spacing w:line="360" w:lineRule="auto"/>
      </w:pPr>
    </w:p>
    <w:p w14:paraId="1796CA08" w14:textId="77777777" w:rsidR="008D54F3" w:rsidRDefault="008D54F3">
      <w:pPr>
        <w:spacing w:line="360" w:lineRule="auto"/>
      </w:pPr>
    </w:p>
    <w:p w14:paraId="0ED1574C" w14:textId="77777777" w:rsidR="008D54F3" w:rsidRDefault="008D54F3">
      <w:pPr>
        <w:spacing w:line="360" w:lineRule="auto"/>
      </w:pPr>
    </w:p>
    <w:p w14:paraId="100EAF8A" w14:textId="77777777" w:rsidR="008D54F3" w:rsidRDefault="008D54F3">
      <w:pPr>
        <w:spacing w:line="360" w:lineRule="auto"/>
      </w:pPr>
    </w:p>
    <w:p w14:paraId="1E710C10" w14:textId="77777777" w:rsidR="008D54F3" w:rsidRDefault="008D54F3">
      <w:pPr>
        <w:spacing w:line="360" w:lineRule="auto"/>
      </w:pPr>
    </w:p>
    <w:p w14:paraId="71E88DDD" w14:textId="77777777" w:rsidR="008D54F3" w:rsidRDefault="008D54F3">
      <w:pPr>
        <w:spacing w:line="360" w:lineRule="auto"/>
      </w:pPr>
    </w:p>
    <w:p w14:paraId="01973F24" w14:textId="77777777" w:rsidR="008D54F3" w:rsidRDefault="008D54F3">
      <w:pPr>
        <w:spacing w:line="360" w:lineRule="auto"/>
      </w:pPr>
    </w:p>
    <w:p w14:paraId="225DF244" w14:textId="77777777" w:rsidR="008D54F3" w:rsidRDefault="008D54F3">
      <w:pPr>
        <w:spacing w:after="240" w:line="240" w:lineRule="auto"/>
        <w:rPr>
          <w:color w:val="0000FF"/>
        </w:rPr>
      </w:pPr>
    </w:p>
    <w:tbl>
      <w:tblPr>
        <w:tblStyle w:val="af4"/>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0"/>
      </w:tblGrid>
      <w:tr w:rsidR="008D54F3" w14:paraId="55567861" w14:textId="77777777">
        <w:trPr>
          <w:trHeight w:val="1883"/>
        </w:trPr>
        <w:tc>
          <w:tcPr>
            <w:tcW w:w="13950" w:type="dxa"/>
            <w:tcBorders>
              <w:top w:val="single" w:sz="8" w:space="0" w:color="005566"/>
              <w:left w:val="single" w:sz="8" w:space="0" w:color="005566"/>
              <w:bottom w:val="single" w:sz="8" w:space="0" w:color="005566"/>
              <w:right w:val="single" w:sz="8" w:space="0" w:color="005566"/>
            </w:tcBorders>
            <w:shd w:val="clear" w:color="auto" w:fill="9EE3E5"/>
            <w:tcMar>
              <w:top w:w="100" w:type="dxa"/>
              <w:left w:w="100" w:type="dxa"/>
              <w:bottom w:w="100" w:type="dxa"/>
              <w:right w:w="100" w:type="dxa"/>
            </w:tcMar>
          </w:tcPr>
          <w:p w14:paraId="0923D84D" w14:textId="77777777" w:rsidR="008D54F3" w:rsidRDefault="00665815">
            <w:pPr>
              <w:pStyle w:val="Heading3"/>
              <w:ind w:left="270"/>
              <w:rPr>
                <w:b/>
              </w:rPr>
            </w:pPr>
            <w:bookmarkStart w:id="2" w:name="_heading=h.tg9l5gxaamu7" w:colFirst="0" w:colLast="0"/>
            <w:bookmarkEnd w:id="2"/>
            <w:r>
              <w:rPr>
                <w:b/>
              </w:rPr>
              <w:lastRenderedPageBreak/>
              <w:t xml:space="preserve">Post Project Assessment: </w:t>
            </w:r>
          </w:p>
          <w:p w14:paraId="3F2DA66D" w14:textId="77777777" w:rsidR="008D54F3" w:rsidRDefault="00665815">
            <w:pPr>
              <w:ind w:left="270"/>
            </w:pPr>
            <w:r>
              <w:t>These questions will help reflect on the impact of your project to increase the uptake of HPV vaccination.</w:t>
            </w:r>
          </w:p>
        </w:tc>
      </w:tr>
      <w:tr w:rsidR="008D54F3" w14:paraId="7D5CB57E" w14:textId="77777777">
        <w:trPr>
          <w:trHeight w:val="478"/>
        </w:trPr>
        <w:tc>
          <w:tcPr>
            <w:tcW w:w="1395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7154FC0C" w14:textId="77777777" w:rsidR="008D54F3" w:rsidRDefault="00665815">
            <w:pPr>
              <w:pStyle w:val="Heading4"/>
              <w:ind w:firstLine="270"/>
              <w:rPr>
                <w:b/>
                <w:sz w:val="22"/>
                <w:szCs w:val="22"/>
              </w:rPr>
            </w:pPr>
            <w:bookmarkStart w:id="3" w:name="_heading=h.e4iwmx9np2kp" w:colFirst="0" w:colLast="0"/>
            <w:bookmarkEnd w:id="3"/>
            <w:r>
              <w:rPr>
                <w:b/>
                <w:sz w:val="22"/>
                <w:szCs w:val="22"/>
              </w:rPr>
              <w:t xml:space="preserve">Process and Policy  </w:t>
            </w:r>
          </w:p>
          <w:p w14:paraId="64565E41" w14:textId="77777777" w:rsidR="008D54F3" w:rsidRDefault="00665815">
            <w:pPr>
              <w:pStyle w:val="Heading4"/>
              <w:ind w:firstLine="270"/>
              <w:rPr>
                <w:b/>
                <w:sz w:val="22"/>
                <w:szCs w:val="22"/>
              </w:rPr>
            </w:pPr>
            <w:bookmarkStart w:id="4" w:name="_heading=h.hd2omtnxmxdk" w:colFirst="0" w:colLast="0"/>
            <w:bookmarkEnd w:id="4"/>
            <w:r>
              <w:rPr>
                <w:sz w:val="22"/>
                <w:szCs w:val="22"/>
              </w:rPr>
              <w:t>What changes, if any, to HPV vaccination processes or policies have resulted from this project?</w:t>
            </w:r>
          </w:p>
          <w:p w14:paraId="0B93F5F8" w14:textId="77777777" w:rsidR="008D54F3" w:rsidRDefault="008D54F3">
            <w:pPr>
              <w:widowControl w:val="0"/>
              <w:spacing w:line="240" w:lineRule="auto"/>
            </w:pPr>
          </w:p>
          <w:p w14:paraId="606AD43B" w14:textId="38A42108" w:rsidR="00A671BD" w:rsidRDefault="00A671BD">
            <w:pPr>
              <w:widowControl w:val="0"/>
              <w:spacing w:line="240" w:lineRule="auto"/>
            </w:pPr>
          </w:p>
        </w:tc>
      </w:tr>
      <w:tr w:rsidR="008D54F3" w14:paraId="2A6993C9" w14:textId="77777777">
        <w:trPr>
          <w:trHeight w:val="478"/>
        </w:trPr>
        <w:tc>
          <w:tcPr>
            <w:tcW w:w="1395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68ABAFB6" w14:textId="77777777" w:rsidR="008D54F3" w:rsidRDefault="00665815">
            <w:pPr>
              <w:spacing w:line="360" w:lineRule="auto"/>
              <w:rPr>
                <w:b/>
              </w:rPr>
            </w:pPr>
            <w:r>
              <w:rPr>
                <w:b/>
                <w:color w:val="005566"/>
              </w:rPr>
              <w:t xml:space="preserve">    Leadership and Member Education and Training</w:t>
            </w:r>
          </w:p>
          <w:p w14:paraId="1D80CC96" w14:textId="77777777" w:rsidR="008D54F3" w:rsidRDefault="00665815">
            <w:pPr>
              <w:spacing w:line="360" w:lineRule="auto"/>
              <w:ind w:firstLine="720"/>
              <w:rPr>
                <w:color w:val="005566"/>
              </w:rPr>
            </w:pPr>
            <w:r>
              <w:rPr>
                <w:color w:val="005566"/>
              </w:rPr>
              <w:t>____How many physicians were educated about HPV vaccination and cervical cancer prevention?</w:t>
            </w:r>
          </w:p>
          <w:p w14:paraId="71354672" w14:textId="4D68EECD" w:rsidR="008D54F3" w:rsidRDefault="00665815">
            <w:pPr>
              <w:spacing w:line="360" w:lineRule="auto"/>
              <w:ind w:left="720"/>
              <w:rPr>
                <w:color w:val="005566"/>
              </w:rPr>
            </w:pPr>
            <w:r>
              <w:rPr>
                <w:color w:val="005566"/>
              </w:rPr>
              <w:t xml:space="preserve">____How many HPV </w:t>
            </w:r>
            <w:r w:rsidR="00A671BD">
              <w:rPr>
                <w:color w:val="005566"/>
              </w:rPr>
              <w:t xml:space="preserve">vaccination physician champions </w:t>
            </w:r>
            <w:r>
              <w:rPr>
                <w:color w:val="005566"/>
              </w:rPr>
              <w:t>were recruited and engaged?</w:t>
            </w:r>
          </w:p>
          <w:p w14:paraId="23DC66D9" w14:textId="3F3C0262" w:rsidR="008D54F3" w:rsidRDefault="00665815">
            <w:pPr>
              <w:spacing w:line="360" w:lineRule="auto"/>
              <w:ind w:firstLine="720"/>
              <w:rPr>
                <w:color w:val="005566"/>
              </w:rPr>
            </w:pPr>
            <w:r>
              <w:rPr>
                <w:color w:val="005566"/>
              </w:rPr>
              <w:t xml:space="preserve">____How many HPV </w:t>
            </w:r>
            <w:r w:rsidR="00A671BD">
              <w:rPr>
                <w:color w:val="005566"/>
              </w:rPr>
              <w:t xml:space="preserve">vaccination champions </w:t>
            </w:r>
            <w:r>
              <w:rPr>
                <w:color w:val="005566"/>
              </w:rPr>
              <w:t>were recogni</w:t>
            </w:r>
            <w:r w:rsidR="00A671BD">
              <w:rPr>
                <w:color w:val="005566"/>
              </w:rPr>
              <w:t>s</w:t>
            </w:r>
            <w:r>
              <w:rPr>
                <w:color w:val="005566"/>
              </w:rPr>
              <w:t>ed or celebrated?</w:t>
            </w:r>
          </w:p>
          <w:p w14:paraId="596247CE" w14:textId="77777777" w:rsidR="008D54F3" w:rsidRDefault="008D54F3">
            <w:pPr>
              <w:spacing w:line="360" w:lineRule="auto"/>
              <w:ind w:firstLine="720"/>
              <w:rPr>
                <w:color w:val="005566"/>
              </w:rPr>
            </w:pPr>
          </w:p>
        </w:tc>
      </w:tr>
      <w:tr w:rsidR="008D54F3" w14:paraId="7AA0BC99" w14:textId="77777777">
        <w:trPr>
          <w:trHeight w:val="478"/>
        </w:trPr>
        <w:tc>
          <w:tcPr>
            <w:tcW w:w="13950" w:type="dxa"/>
            <w:tcBorders>
              <w:top w:val="single" w:sz="8" w:space="0" w:color="005566"/>
              <w:left w:val="single" w:sz="8" w:space="0" w:color="005566"/>
              <w:bottom w:val="single" w:sz="8" w:space="0" w:color="005566"/>
              <w:right w:val="single" w:sz="8" w:space="0" w:color="005566"/>
            </w:tcBorders>
            <w:shd w:val="clear" w:color="auto" w:fill="auto"/>
            <w:tcMar>
              <w:top w:w="100" w:type="dxa"/>
              <w:left w:w="100" w:type="dxa"/>
              <w:bottom w:w="100" w:type="dxa"/>
              <w:right w:w="100" w:type="dxa"/>
            </w:tcMar>
          </w:tcPr>
          <w:p w14:paraId="2F5759B7" w14:textId="77777777" w:rsidR="008D54F3" w:rsidRDefault="00665815">
            <w:pPr>
              <w:pStyle w:val="Heading4"/>
              <w:widowControl w:val="0"/>
              <w:spacing w:line="360" w:lineRule="auto"/>
              <w:ind w:firstLine="270"/>
            </w:pPr>
            <w:bookmarkStart w:id="5" w:name="_heading=h.tjj43g6a39qx" w:colFirst="0" w:colLast="0"/>
            <w:bookmarkEnd w:id="5"/>
            <w:r>
              <w:rPr>
                <w:b/>
                <w:sz w:val="22"/>
                <w:szCs w:val="22"/>
              </w:rPr>
              <w:lastRenderedPageBreak/>
              <w:t>Overall Project</w:t>
            </w:r>
          </w:p>
          <w:p w14:paraId="45199733" w14:textId="77777777" w:rsidR="008D54F3" w:rsidRDefault="00665815">
            <w:pPr>
              <w:spacing w:line="360" w:lineRule="auto"/>
              <w:rPr>
                <w:color w:val="005566"/>
              </w:rPr>
            </w:pPr>
            <w:r>
              <w:t xml:space="preserve">     </w:t>
            </w:r>
            <w:r>
              <w:rPr>
                <w:color w:val="005566"/>
              </w:rPr>
              <w:t>Key successes of the project:</w:t>
            </w:r>
          </w:p>
          <w:p w14:paraId="01CA5194" w14:textId="77777777" w:rsidR="008D54F3" w:rsidRDefault="008D54F3">
            <w:pPr>
              <w:spacing w:line="360" w:lineRule="auto"/>
              <w:rPr>
                <w:color w:val="005566"/>
              </w:rPr>
            </w:pPr>
          </w:p>
          <w:p w14:paraId="49A84A45" w14:textId="77777777" w:rsidR="008D54F3" w:rsidRDefault="00665815">
            <w:pPr>
              <w:spacing w:line="360" w:lineRule="auto"/>
              <w:rPr>
                <w:color w:val="005566"/>
              </w:rPr>
            </w:pPr>
            <w:r>
              <w:rPr>
                <w:color w:val="005566"/>
              </w:rPr>
              <w:t xml:space="preserve">     Major challenges to the project:</w:t>
            </w:r>
          </w:p>
          <w:p w14:paraId="5836190D" w14:textId="77777777" w:rsidR="008D54F3" w:rsidRDefault="008D54F3">
            <w:pPr>
              <w:spacing w:line="360" w:lineRule="auto"/>
              <w:rPr>
                <w:color w:val="005566"/>
              </w:rPr>
            </w:pPr>
          </w:p>
          <w:p w14:paraId="2E6BEC5A" w14:textId="77777777" w:rsidR="008D54F3" w:rsidRDefault="00665815">
            <w:pPr>
              <w:spacing w:line="360" w:lineRule="auto"/>
              <w:rPr>
                <w:color w:val="005566"/>
              </w:rPr>
            </w:pPr>
            <w:r>
              <w:rPr>
                <w:color w:val="005566"/>
              </w:rPr>
              <w:t xml:space="preserve">     Overall Project Goal:</w:t>
            </w:r>
          </w:p>
          <w:p w14:paraId="7D57105C" w14:textId="77777777" w:rsidR="008D54F3" w:rsidRDefault="008D54F3">
            <w:pPr>
              <w:spacing w:line="360" w:lineRule="auto"/>
              <w:rPr>
                <w:color w:val="005566"/>
              </w:rPr>
            </w:pPr>
          </w:p>
          <w:p w14:paraId="101B8732" w14:textId="77777777" w:rsidR="008D54F3" w:rsidRDefault="008D54F3">
            <w:pPr>
              <w:spacing w:line="360" w:lineRule="auto"/>
              <w:rPr>
                <w:color w:val="005566"/>
              </w:rPr>
            </w:pPr>
          </w:p>
          <w:p w14:paraId="0B1E40B1" w14:textId="77777777" w:rsidR="008D54F3" w:rsidRDefault="00665815">
            <w:pPr>
              <w:spacing w:line="360" w:lineRule="auto"/>
              <w:rPr>
                <w:color w:val="005566"/>
              </w:rPr>
            </w:pPr>
            <w:r>
              <w:rPr>
                <w:color w:val="005566"/>
              </w:rPr>
              <w:t xml:space="preserve">     Was the overall project goal met? </w:t>
            </w:r>
            <w:r w:rsidRPr="006F2AC1">
              <w:t>Yes/No</w:t>
            </w:r>
          </w:p>
          <w:p w14:paraId="22A46A45" w14:textId="77777777" w:rsidR="008D54F3" w:rsidRDefault="008D54F3">
            <w:pPr>
              <w:spacing w:line="360" w:lineRule="auto"/>
              <w:ind w:left="720"/>
            </w:pPr>
          </w:p>
          <w:p w14:paraId="188D93BD" w14:textId="77777777" w:rsidR="008D54F3" w:rsidRDefault="008D54F3">
            <w:pPr>
              <w:spacing w:line="360" w:lineRule="auto"/>
            </w:pPr>
          </w:p>
          <w:p w14:paraId="0A6975C2" w14:textId="77777777" w:rsidR="008D54F3" w:rsidRDefault="008D54F3">
            <w:pPr>
              <w:spacing w:line="360" w:lineRule="auto"/>
            </w:pPr>
          </w:p>
          <w:p w14:paraId="0AD73A85" w14:textId="77777777" w:rsidR="008D54F3" w:rsidRDefault="008D54F3">
            <w:pPr>
              <w:spacing w:line="360" w:lineRule="auto"/>
            </w:pPr>
          </w:p>
          <w:p w14:paraId="7DECA5C7" w14:textId="77777777" w:rsidR="008D54F3" w:rsidRDefault="008D54F3">
            <w:pPr>
              <w:widowControl w:val="0"/>
              <w:spacing w:line="360" w:lineRule="auto"/>
            </w:pPr>
          </w:p>
        </w:tc>
      </w:tr>
    </w:tbl>
    <w:p w14:paraId="03703CC9" w14:textId="77777777" w:rsidR="008D54F3" w:rsidRDefault="008D54F3"/>
    <w:p w14:paraId="03D8A099" w14:textId="77777777" w:rsidR="008D54F3" w:rsidRDefault="008D54F3">
      <w:pPr>
        <w:spacing w:line="240" w:lineRule="auto"/>
      </w:pPr>
    </w:p>
    <w:p w14:paraId="2895BC30" w14:textId="77777777" w:rsidR="008D54F3" w:rsidRDefault="008D54F3">
      <w:pPr>
        <w:spacing w:line="240" w:lineRule="auto"/>
        <w:ind w:firstLine="720"/>
        <w:rPr>
          <w:b/>
        </w:rPr>
      </w:pPr>
    </w:p>
    <w:p w14:paraId="16F5E3B0" w14:textId="5D9D5C87" w:rsidR="004014DE" w:rsidRDefault="00665815" w:rsidP="004014DE">
      <w:pPr>
        <w:spacing w:line="360" w:lineRule="auto"/>
        <w:rPr>
          <w:b/>
          <w:color w:val="005566"/>
        </w:rPr>
      </w:pPr>
      <w:r>
        <w:rPr>
          <w:b/>
          <w:color w:val="005566"/>
        </w:rPr>
        <w:t xml:space="preserve">The Prevent Global HPV Cancers Team would love to hear about your project. Please reach out to share your experience with the project by emailing: </w:t>
      </w:r>
      <w:hyperlink r:id="rId29">
        <w:r>
          <w:rPr>
            <w:b/>
            <w:color w:val="1155CC"/>
            <w:u w:val="single"/>
          </w:rPr>
          <w:t>GlobalCancerPrevention@cancer.org</w:t>
        </w:r>
      </w:hyperlink>
      <w:r>
        <w:rPr>
          <w:b/>
          <w:color w:val="005566"/>
        </w:rPr>
        <w:t xml:space="preserve">. </w:t>
      </w:r>
    </w:p>
    <w:p w14:paraId="78F39303" w14:textId="335BD07A" w:rsidR="004014DE" w:rsidRDefault="004014DE" w:rsidP="004014DE">
      <w:pPr>
        <w:spacing w:line="360" w:lineRule="auto"/>
        <w:rPr>
          <w:b/>
          <w:color w:val="005566"/>
        </w:rPr>
      </w:pPr>
    </w:p>
    <w:p w14:paraId="6459B1DC" w14:textId="60092115" w:rsidR="004014DE" w:rsidRDefault="004014DE" w:rsidP="004014DE">
      <w:pPr>
        <w:spacing w:line="360" w:lineRule="auto"/>
        <w:rPr>
          <w:b/>
          <w:color w:val="005566"/>
        </w:rPr>
      </w:pPr>
    </w:p>
    <w:p w14:paraId="15B77D98" w14:textId="77777777" w:rsidR="004014DE" w:rsidRPr="004014DE" w:rsidRDefault="004014DE" w:rsidP="004014DE">
      <w:pPr>
        <w:pStyle w:val="Footer"/>
        <w:jc w:val="right"/>
        <w:rPr>
          <w:rFonts w:ascii="Noto Sans ExtraBold" w:hAnsi="Noto Sans ExtraBold" w:cs="Noto Sans ExtraBold"/>
          <w:color w:val="005566" w:themeColor="accent1"/>
          <w:sz w:val="16"/>
          <w:szCs w:val="16"/>
        </w:rPr>
      </w:pPr>
      <w:r w:rsidRPr="004014DE">
        <w:rPr>
          <w:rFonts w:ascii="Noto Sans ExtraBold" w:hAnsi="Noto Sans ExtraBold" w:cs="Noto Sans ExtraBold"/>
          <w:color w:val="005566" w:themeColor="accent1"/>
          <w:sz w:val="16"/>
          <w:szCs w:val="16"/>
        </w:rPr>
        <w:t>preventglobalhpvcancers.org</w:t>
      </w:r>
    </w:p>
    <w:p w14:paraId="3B59E3B2" w14:textId="77777777" w:rsidR="004014DE" w:rsidRDefault="004014DE" w:rsidP="004014DE">
      <w:pPr>
        <w:pStyle w:val="Footer"/>
        <w:rPr>
          <w:rFonts w:ascii="Noto Serif" w:hAnsi="Noto Serif" w:cs="Noto Serif"/>
          <w:i/>
          <w:iCs/>
          <w:sz w:val="14"/>
          <w:szCs w:val="14"/>
        </w:rPr>
      </w:pPr>
    </w:p>
    <w:p w14:paraId="0280F557" w14:textId="77777777" w:rsidR="004014DE" w:rsidRPr="00AD642D" w:rsidRDefault="004014DE" w:rsidP="004014DE">
      <w:pPr>
        <w:pStyle w:val="Footer"/>
        <w:rPr>
          <w:rFonts w:ascii="Noto Sans" w:hAnsi="Noto Sans" w:cs="Noto Sans"/>
          <w:color w:val="404040" w:themeColor="text1" w:themeTint="BF"/>
          <w:sz w:val="16"/>
          <w:szCs w:val="16"/>
        </w:rPr>
      </w:pPr>
      <w:r w:rsidRPr="00AD642D">
        <w:rPr>
          <w:rFonts w:ascii="Noto Sans" w:hAnsi="Noto Sans" w:cs="Noto Sans"/>
          <w:i/>
          <w:iCs/>
          <w:color w:val="404040" w:themeColor="text1" w:themeTint="BF"/>
          <w:sz w:val="16"/>
          <w:szCs w:val="16"/>
        </w:rPr>
        <w:t>Prevent Global HPV Cancers</w:t>
      </w:r>
      <w:r w:rsidRPr="00AD642D">
        <w:rPr>
          <w:rFonts w:ascii="Noto Sans" w:hAnsi="Noto Sans" w:cs="Noto Sans"/>
          <w:color w:val="404040" w:themeColor="text1" w:themeTint="BF"/>
          <w:sz w:val="16"/>
          <w:szCs w:val="16"/>
        </w:rPr>
        <w:t xml:space="preserve"> is a collaborative initiative supported by the American Cancer Society’s Global HPV Cancer Free program.</w:t>
      </w:r>
    </w:p>
    <w:p w14:paraId="59470C80" w14:textId="750DA8CD" w:rsidR="004014DE" w:rsidRPr="004014DE" w:rsidRDefault="004014DE" w:rsidP="004014DE">
      <w:pPr>
        <w:pStyle w:val="Footer"/>
        <w:rPr>
          <w:b/>
          <w:color w:val="005566"/>
        </w:rPr>
      </w:pPr>
      <w:r w:rsidRPr="00AD642D">
        <w:rPr>
          <w:rFonts w:ascii="Noto Sans" w:hAnsi="Noto Sans" w:cs="Noto Sans"/>
          <w:color w:val="404040" w:themeColor="text1" w:themeTint="BF"/>
          <w:sz w:val="16"/>
          <w:szCs w:val="16"/>
        </w:rPr>
        <w:t>Last revision March 2023.</w:t>
      </w:r>
    </w:p>
    <w:sectPr w:rsidR="004014DE" w:rsidRPr="004014DE" w:rsidSect="004014DE">
      <w:headerReference w:type="even" r:id="rId30"/>
      <w:headerReference w:type="default" r:id="rId31"/>
      <w:footerReference w:type="even" r:id="rId32"/>
      <w:footerReference w:type="default" r:id="rId33"/>
      <w:headerReference w:type="first" r:id="rId34"/>
      <w:footerReference w:type="first" r:id="rId35"/>
      <w:pgSz w:w="16838" w:h="11906" w:orient="landscape"/>
      <w:pgMar w:top="1440" w:right="1440" w:bottom="126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F01E6" w14:textId="77777777" w:rsidR="008C3FBE" w:rsidRDefault="00665815">
      <w:pPr>
        <w:spacing w:line="240" w:lineRule="auto"/>
      </w:pPr>
      <w:r>
        <w:separator/>
      </w:r>
    </w:p>
  </w:endnote>
  <w:endnote w:type="continuationSeparator" w:id="0">
    <w:p w14:paraId="010CF043" w14:textId="77777777" w:rsidR="008C3FBE" w:rsidRDefault="006658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D77ACEC0-7C40-4592-9CB2-F2631D7616DD}"/>
    <w:embedBold r:id="rId2" w:fontKey="{07DF4111-9678-40D1-AF5B-F464ACABA87A}"/>
  </w:font>
  <w:font w:name="Noto Sans ExtraBold">
    <w:panose1 w:val="020B0902040504020204"/>
    <w:charset w:val="00"/>
    <w:family w:val="swiss"/>
    <w:pitch w:val="variable"/>
    <w:sig w:usb0="E00082FF" w:usb1="4000205F" w:usb2="08000029" w:usb3="00000000" w:csb0="0000019F" w:csb1="00000000"/>
    <w:embedRegular r:id="rId3" w:fontKey="{400EFD84-C985-4DEC-A3D9-C5CCFC65AF36}"/>
  </w:font>
  <w:font w:name="Noto Serif">
    <w:altName w:val="Noto Serif"/>
    <w:charset w:val="00"/>
    <w:family w:val="roman"/>
    <w:pitch w:val="variable"/>
    <w:sig w:usb0="E00002FF" w:usb1="500078FF" w:usb2="00000029" w:usb3="00000000" w:csb0="0000019F" w:csb1="00000000"/>
    <w:embedItalic r:id="rId4" w:fontKey="{28965FC7-E25C-4CCD-B1CF-D5DD93E22248}"/>
  </w:font>
  <w:font w:name="Noto Sans">
    <w:panose1 w:val="020B0802040504020204"/>
    <w:charset w:val="00"/>
    <w:family w:val="swiss"/>
    <w:pitch w:val="variable"/>
    <w:sig w:usb0="E00002FF" w:usb1="4000201F" w:usb2="08000029" w:usb3="00000000" w:csb0="0000019F" w:csb1="00000000"/>
    <w:embedRegular r:id="rId5" w:fontKey="{71BFB66F-D9FC-4E86-B121-5453680DD150}"/>
    <w:embedItalic r:id="rId6" w:fontKey="{4765FAB1-8F6D-4EF8-9720-5BED07F00D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2AB3F" w14:textId="77777777" w:rsidR="008D54F3" w:rsidRDefault="008D54F3">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B74D9" w14:textId="77777777" w:rsidR="008D54F3" w:rsidRDefault="00665815">
    <w:pPr>
      <w:jc w:val="right"/>
    </w:pPr>
    <w:r>
      <w:fldChar w:fldCharType="begin"/>
    </w:r>
    <w:r>
      <w:instrText>PAGE</w:instrText>
    </w:r>
    <w:r>
      <w:fldChar w:fldCharType="separate"/>
    </w:r>
    <w:r w:rsidR="009756E5">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07781" w14:textId="77777777" w:rsidR="008D54F3" w:rsidRDefault="008D54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1BCA2" w14:textId="77777777" w:rsidR="008C3FBE" w:rsidRDefault="00665815">
      <w:pPr>
        <w:spacing w:line="240" w:lineRule="auto"/>
      </w:pPr>
      <w:r>
        <w:separator/>
      </w:r>
    </w:p>
  </w:footnote>
  <w:footnote w:type="continuationSeparator" w:id="0">
    <w:p w14:paraId="3CF49619" w14:textId="77777777" w:rsidR="008C3FBE" w:rsidRDefault="006658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EC02A" w14:textId="77777777" w:rsidR="008D54F3" w:rsidRDefault="008D54F3">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ACD22" w14:textId="77777777" w:rsidR="008D54F3" w:rsidRDefault="008D54F3">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D877E" w14:textId="77777777" w:rsidR="008D54F3" w:rsidRDefault="008D54F3">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5C4D2C"/>
    <w:multiLevelType w:val="multilevel"/>
    <w:tmpl w:val="C03EBA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31E5107"/>
    <w:multiLevelType w:val="multilevel"/>
    <w:tmpl w:val="7B248838"/>
    <w:lvl w:ilvl="0">
      <w:start w:val="1"/>
      <w:numFmt w:val="lowerLetter"/>
      <w:lvlText w:val="2%1"/>
      <w:lvlJc w:val="left"/>
      <w:pPr>
        <w:ind w:left="360" w:hanging="360"/>
      </w:pPr>
      <w:rPr>
        <w:b/>
        <w:color w:val="00556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5B228A9"/>
    <w:multiLevelType w:val="multilevel"/>
    <w:tmpl w:val="0E703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ED224F"/>
    <w:multiLevelType w:val="multilevel"/>
    <w:tmpl w:val="D1F428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3D67B5A"/>
    <w:multiLevelType w:val="multilevel"/>
    <w:tmpl w:val="0B9A957A"/>
    <w:lvl w:ilvl="0">
      <w:start w:val="1"/>
      <w:numFmt w:val="lowerLetter"/>
      <w:lvlText w:val="1%1"/>
      <w:lvlJc w:val="left"/>
      <w:pPr>
        <w:ind w:left="360" w:hanging="360"/>
      </w:pPr>
      <w:rPr>
        <w:b/>
        <w:color w:val="00556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88D3033"/>
    <w:multiLevelType w:val="multilevel"/>
    <w:tmpl w:val="B17EB6D4"/>
    <w:lvl w:ilvl="0">
      <w:start w:val="1"/>
      <w:numFmt w:val="lowerLetter"/>
      <w:lvlText w:val="3%1"/>
      <w:lvlJc w:val="left"/>
      <w:pPr>
        <w:ind w:left="360" w:hanging="360"/>
      </w:pPr>
      <w:rPr>
        <w:b/>
        <w:color w:val="00556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906113230">
    <w:abstractNumId w:val="0"/>
  </w:num>
  <w:num w:numId="2" w16cid:durableId="2074156009">
    <w:abstractNumId w:val="3"/>
  </w:num>
  <w:num w:numId="3" w16cid:durableId="1574966161">
    <w:abstractNumId w:val="4"/>
  </w:num>
  <w:num w:numId="4" w16cid:durableId="1399938676">
    <w:abstractNumId w:val="1"/>
  </w:num>
  <w:num w:numId="5" w16cid:durableId="1801026842">
    <w:abstractNumId w:val="2"/>
  </w:num>
  <w:num w:numId="6" w16cid:durableId="3782401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4F3"/>
    <w:rsid w:val="0000434B"/>
    <w:rsid w:val="00153552"/>
    <w:rsid w:val="001E3E2B"/>
    <w:rsid w:val="001F1600"/>
    <w:rsid w:val="002947AA"/>
    <w:rsid w:val="004014DE"/>
    <w:rsid w:val="00421061"/>
    <w:rsid w:val="004A6A14"/>
    <w:rsid w:val="004D45DB"/>
    <w:rsid w:val="00527D4D"/>
    <w:rsid w:val="005544C4"/>
    <w:rsid w:val="00665815"/>
    <w:rsid w:val="006F2AC1"/>
    <w:rsid w:val="0073206C"/>
    <w:rsid w:val="007553BE"/>
    <w:rsid w:val="007D3E8E"/>
    <w:rsid w:val="007F78E9"/>
    <w:rsid w:val="00803FBF"/>
    <w:rsid w:val="00815980"/>
    <w:rsid w:val="008A3BB6"/>
    <w:rsid w:val="008C3FBE"/>
    <w:rsid w:val="008D54F3"/>
    <w:rsid w:val="0093631C"/>
    <w:rsid w:val="009701F1"/>
    <w:rsid w:val="009756E5"/>
    <w:rsid w:val="009B4EC7"/>
    <w:rsid w:val="00A0651C"/>
    <w:rsid w:val="00A14A67"/>
    <w:rsid w:val="00A671BD"/>
    <w:rsid w:val="00B73B21"/>
    <w:rsid w:val="00BE5439"/>
    <w:rsid w:val="00C94838"/>
    <w:rsid w:val="00C95109"/>
    <w:rsid w:val="00CC2494"/>
    <w:rsid w:val="00D47697"/>
    <w:rsid w:val="00DC13D7"/>
    <w:rsid w:val="00EF48A2"/>
    <w:rsid w:val="00F85376"/>
    <w:rsid w:val="00FB34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E3344"/>
  <w15:docId w15:val="{6C713DE9-9B04-4E43-9FC1-C16B7AC2F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rsid w:val="002638F0"/>
    <w:pPr>
      <w:keepNext/>
      <w:keepLines/>
      <w:spacing w:before="320" w:after="80"/>
      <w:outlineLvl w:val="2"/>
    </w:pPr>
    <w:rPr>
      <w:color w:val="005566"/>
      <w:sz w:val="28"/>
      <w:szCs w:val="28"/>
    </w:rPr>
  </w:style>
  <w:style w:type="paragraph" w:styleId="Heading4">
    <w:name w:val="heading 4"/>
    <w:basedOn w:val="Normal"/>
    <w:next w:val="Normal"/>
    <w:uiPriority w:val="9"/>
    <w:unhideWhenUsed/>
    <w:qFormat/>
    <w:rsid w:val="00D95ED6"/>
    <w:pPr>
      <w:keepNext/>
      <w:keepLines/>
      <w:spacing w:before="280" w:after="80"/>
      <w:outlineLvl w:val="3"/>
    </w:pPr>
    <w:rPr>
      <w:color w:val="0055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D68D1"/>
    <w:pPr>
      <w:tabs>
        <w:tab w:val="center" w:pos="4680"/>
        <w:tab w:val="right" w:pos="9360"/>
      </w:tabs>
      <w:spacing w:line="240" w:lineRule="auto"/>
    </w:pPr>
  </w:style>
  <w:style w:type="character" w:customStyle="1" w:styleId="HeaderChar">
    <w:name w:val="Header Char"/>
    <w:basedOn w:val="DefaultParagraphFont"/>
    <w:link w:val="Header"/>
    <w:uiPriority w:val="99"/>
    <w:rsid w:val="006D68D1"/>
  </w:style>
  <w:style w:type="paragraph" w:styleId="Footer">
    <w:name w:val="footer"/>
    <w:basedOn w:val="Normal"/>
    <w:link w:val="FooterChar"/>
    <w:uiPriority w:val="99"/>
    <w:unhideWhenUsed/>
    <w:rsid w:val="006D68D1"/>
    <w:pPr>
      <w:tabs>
        <w:tab w:val="center" w:pos="4680"/>
        <w:tab w:val="right" w:pos="9360"/>
      </w:tabs>
      <w:spacing w:line="240" w:lineRule="auto"/>
    </w:pPr>
  </w:style>
  <w:style w:type="character" w:customStyle="1" w:styleId="FooterChar">
    <w:name w:val="Footer Char"/>
    <w:basedOn w:val="DefaultParagraphFont"/>
    <w:link w:val="Footer"/>
    <w:uiPriority w:val="99"/>
    <w:rsid w:val="006D68D1"/>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93631C"/>
    <w:rPr>
      <w:color w:val="0070C0" w:themeColor="hyperlink"/>
      <w:u w:val="single"/>
    </w:rPr>
  </w:style>
  <w:style w:type="character" w:styleId="UnresolvedMention">
    <w:name w:val="Unresolved Mention"/>
    <w:basedOn w:val="DefaultParagraphFont"/>
    <w:uiPriority w:val="99"/>
    <w:semiHidden/>
    <w:unhideWhenUsed/>
    <w:rsid w:val="009363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eventglobalhpvcancers.org/wp-content/uploads/2023/02/Sample-letter-to-medical-society-members.docx" TargetMode="External"/><Relationship Id="rId18" Type="http://schemas.openxmlformats.org/officeDocument/2006/relationships/hyperlink" Target="https://preventglobalhpvcancers.org/wp-content/uploads/2023/03/In-Clinic-Poster-India.pdf" TargetMode="External"/><Relationship Id="rId26" Type="http://schemas.openxmlformats.org/officeDocument/2006/relationships/hyperlink" Target="https://www.youtube.com/watch?v=_suv0WYRd3E" TargetMode="External"/><Relationship Id="rId3" Type="http://schemas.openxmlformats.org/officeDocument/2006/relationships/customXml" Target="../customXml/item3.xml"/><Relationship Id="rId21" Type="http://schemas.openxmlformats.org/officeDocument/2006/relationships/hyperlink" Target="https://preventglobalhpvcancers.org/wp-content/uploads/2023/03/Key-Messages-for-Physicians-India.pdf"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preventglobalhpvcancers.org/wp-content/uploads/2023/03/Key-Messages-for-Physicians-India.pdf" TargetMode="External"/><Relationship Id="rId17" Type="http://schemas.openxmlformats.org/officeDocument/2006/relationships/hyperlink" Target="https://preventglobalhpvcancers.org/wp-content/uploads/2023/03/Parent-Handout-&#8211;-Dont-Wait-to-Vaccinate-India.pdf" TargetMode="External"/><Relationship Id="rId25" Type="http://schemas.openxmlformats.org/officeDocument/2006/relationships/hyperlink" Target="https://preventglobalhpvcancers.org/wp-content/uploads/2023/03/Physician-Handout-&#8211;-Counseling-Parents-India.pdf"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preventglobalhpvcancers.org/wp-content/uploads/2023/03/Physician-Handout-&#8211;-Counseling-Parents-India.pdf" TargetMode="External"/><Relationship Id="rId20" Type="http://schemas.openxmlformats.org/officeDocument/2006/relationships/hyperlink" Target="https://preventglobalhpvcancers.org/wp-content/uploads/2023/03/Key-Messages-for-Physicians-India.pdf" TargetMode="External"/><Relationship Id="rId29" Type="http://schemas.openxmlformats.org/officeDocument/2006/relationships/hyperlink" Target="mailto:GlobalCancerPrevention@cancer.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reventglobalhpvcancers.org/wp-content/uploads/2023/03/Physician-Handout-&#8211;-Dosing-Schedule-India.pdf"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preventglobalhpvcancers.org/wp-content/uploads/2023/03/Physician-Handout-&#8211;-Dosing-Schedule-India.pdf" TargetMode="External"/><Relationship Id="rId23" Type="http://schemas.openxmlformats.org/officeDocument/2006/relationships/hyperlink" Target="https://preventglobalhpvcancers.org/wp-content/uploads/2023/03/Factsheet-for-Physicians-India.pdf" TargetMode="External"/><Relationship Id="rId28" Type="http://schemas.openxmlformats.org/officeDocument/2006/relationships/hyperlink" Target="https://preventglobalhpvcancers.org/wp-content/uploads/2023/03/Sample-Certificate-of-Recognition.pdf"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youtube.com/watch?v=_suv0WYRd3E"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eventglobalhpvcancers.org/wp-content/uploads/2023/03/Factsheet-for-Physicians-India.pdf" TargetMode="External"/><Relationship Id="rId22" Type="http://schemas.openxmlformats.org/officeDocument/2006/relationships/hyperlink" Target="https://preventglobalhpvcancers.org/wp-content/uploads/2023/02/Sample-letter-to-engage-physician-champions.docx" TargetMode="External"/><Relationship Id="rId27" Type="http://schemas.openxmlformats.org/officeDocument/2006/relationships/hyperlink" Target="mailto:globalcancerprevention@cancer.org" TargetMode="External"/><Relationship Id="rId30" Type="http://schemas.openxmlformats.org/officeDocument/2006/relationships/header" Target="header1.xml"/><Relationship Id="rId35"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A1AD"/>
      </a:dk2>
      <a:lt2>
        <a:srgbClr val="FFFFFF"/>
      </a:lt2>
      <a:accent1>
        <a:srgbClr val="005566"/>
      </a:accent1>
      <a:accent2>
        <a:srgbClr val="FF9922"/>
      </a:accent2>
      <a:accent3>
        <a:srgbClr val="20BC75"/>
      </a:accent3>
      <a:accent4>
        <a:srgbClr val="006633"/>
      </a:accent4>
      <a:accent5>
        <a:srgbClr val="9EE3E5"/>
      </a:accent5>
      <a:accent6>
        <a:srgbClr val="FFFFFF"/>
      </a:accent6>
      <a:hlink>
        <a:srgbClr val="0070C0"/>
      </a:hlink>
      <a:folHlink>
        <a:srgbClr val="0070C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94BF4539831F4FBCF960D682E4F3E7" ma:contentTypeVersion="11" ma:contentTypeDescription="Create a new document." ma:contentTypeScope="" ma:versionID="5c365beafa453719caf745150f7e3592">
  <xsd:schema xmlns:xsd="http://www.w3.org/2001/XMLSchema" xmlns:xs="http://www.w3.org/2001/XMLSchema" xmlns:p="http://schemas.microsoft.com/office/2006/metadata/properties" xmlns:ns2="42438011-2eda-40ee-a67a-28ca3dccec5d" xmlns:ns3="703c9859-c2e7-43a6-a130-86ba47a61fe9" targetNamespace="http://schemas.microsoft.com/office/2006/metadata/properties" ma:root="true" ma:fieldsID="50a35bfe024d725809117534bd04bbf7" ns2:_="" ns3:_="">
    <xsd:import namespace="42438011-2eda-40ee-a67a-28ca3dccec5d"/>
    <xsd:import namespace="703c9859-c2e7-43a6-a130-86ba47a61fe9"/>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438011-2eda-40ee-a67a-28ca3dccec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a09e083-f52d-4221-b916-d53bc4fb30b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3c9859-c2e7-43a6-a130-86ba47a61fe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86b47cf-dcb9-49fd-89f2-6a660f4f5b49}" ma:internalName="TaxCatchAll" ma:showField="CatchAllData" ma:web="703c9859-c2e7-43a6-a130-86ba47a61f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HXRwLRdxd2byAkA6j5ojTWgG1hA==">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</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2438011-2eda-40ee-a67a-28ca3dccec5d">
      <Terms xmlns="http://schemas.microsoft.com/office/infopath/2007/PartnerControls"/>
    </lcf76f155ced4ddcb4097134ff3c332f>
    <TaxCatchAll xmlns="703c9859-c2e7-43a6-a130-86ba47a61fe9" xsi:nil="true"/>
  </documentManagement>
</p:properties>
</file>

<file path=customXml/itemProps1.xml><?xml version="1.0" encoding="utf-8"?>
<ds:datastoreItem xmlns:ds="http://schemas.openxmlformats.org/officeDocument/2006/customXml" ds:itemID="{F5CED1A1-DDA8-49C5-B7B0-3EBBC1F58AC1}">
  <ds:schemaRefs>
    <ds:schemaRef ds:uri="http://schemas.microsoft.com/sharepoint/v3/contenttype/forms"/>
  </ds:schemaRefs>
</ds:datastoreItem>
</file>

<file path=customXml/itemProps2.xml><?xml version="1.0" encoding="utf-8"?>
<ds:datastoreItem xmlns:ds="http://schemas.openxmlformats.org/officeDocument/2006/customXml" ds:itemID="{B9457CC1-E76F-4A43-8D1B-42892C3F6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438011-2eda-40ee-a67a-28ca3dccec5d"/>
    <ds:schemaRef ds:uri="703c9859-c2e7-43a6-a130-86ba47a61f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53312206-5E25-4E20-9832-B186413D75D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03c9859-c2e7-43a6-a130-86ba47a61fe9"/>
    <ds:schemaRef ds:uri="42438011-2eda-40ee-a67a-28ca3dccec5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Pages>
  <Words>1812</Words>
  <Characters>10533</Characters>
  <Application>Microsoft Office Word</Application>
  <DocSecurity>0</DocSecurity>
  <Lines>438</Lines>
  <Paragraphs>156</Paragraphs>
  <ScaleCrop>false</ScaleCrop>
  <Company/>
  <LinksUpToDate>false</LinksUpToDate>
  <CharactersWithSpaces>12189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Agin Cooper</dc:creator>
  <cp:lastModifiedBy>Nina DaSilva Batista</cp:lastModifiedBy>
  <cp:revision>38</cp:revision>
  <dcterms:created xsi:type="dcterms:W3CDTF">2023-03-15T20:38:00Z</dcterms:created>
  <dcterms:modified xsi:type="dcterms:W3CDTF">2023-03-15T21:05:00Z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0x0101003B94BF4539831F4FBCF960D682E4F3E7</vt:lpwstr>
  </property>
  <property fmtid="{D5CDD505-2E9C-101B-9397-08002B2CF9AE}" pid="3" name="GrammarlyDocumentId">
    <vt:lpwstr>c65ff0f74fdb12ef114aa92e4184895b382bf254542bfdef4494b277733e2f16</vt:lpwstr>
  </property>
  <property fmtid="{D5CDD505-2E9C-101B-9397-08002B2CF9AE}" pid="4" name="MediaServiceImageTags">
    <vt:lpwstr/>
  </property>
</Properties>
</file>